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4BFE296E"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РАБОЧАЯ ПРОГРАММА УЧЕБНОЙ ДИСЦИПЛИНЫ</w:t>
      </w:r>
    </w:p>
    <w:p w14:paraId="7088467C" w14:textId="77777777" w:rsidR="001D08A7" w:rsidRDefault="001D08A7" w:rsidP="00971228">
      <w:pPr>
        <w:spacing w:after="3" w:line="240" w:lineRule="auto"/>
        <w:jc w:val="center"/>
        <w:rPr>
          <w:rFonts w:ascii="Times New Roman" w:hAnsi="Times New Roman"/>
          <w:sz w:val="28"/>
          <w:szCs w:val="28"/>
        </w:rPr>
      </w:pPr>
    </w:p>
    <w:p w14:paraId="461B2620" w14:textId="49E2EA8B" w:rsidR="00E94186" w:rsidRDefault="0009044B" w:rsidP="00971228">
      <w:pPr>
        <w:spacing w:after="27" w:line="240" w:lineRule="auto"/>
        <w:jc w:val="center"/>
        <w:rPr>
          <w:rFonts w:ascii="Times New Roman" w:hAnsi="Times New Roman"/>
          <w:b/>
          <w:sz w:val="28"/>
        </w:rPr>
      </w:pPr>
      <w:r>
        <w:rPr>
          <w:rFonts w:ascii="Times New Roman" w:hAnsi="Times New Roman"/>
          <w:b/>
          <w:sz w:val="28"/>
        </w:rPr>
        <w:t>ОП.07 Процессы формообразования и инструменты</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110570B3" w:rsidR="00E94186" w:rsidRDefault="00D455CE" w:rsidP="00971228">
      <w:pPr>
        <w:spacing w:after="0" w:line="240" w:lineRule="auto"/>
        <w:jc w:val="center"/>
        <w:rPr>
          <w:rFonts w:ascii="Times New Roman" w:hAnsi="Times New Roman"/>
          <w:sz w:val="28"/>
          <w:szCs w:val="28"/>
        </w:rPr>
      </w:pPr>
      <w:r w:rsidRPr="00D455CE">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77777777" w:rsidR="00E94186" w:rsidRDefault="00E94186"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7CF4C87" w14:textId="77777777" w:rsidR="00E94186" w:rsidRDefault="00E94186" w:rsidP="00971228">
      <w:pPr>
        <w:jc w:val="center"/>
        <w:rPr>
          <w:rFonts w:ascii="Times New Roman" w:hAnsi="Times New Roman"/>
          <w:b/>
          <w:i/>
          <w:sz w:val="24"/>
          <w:szCs w:val="24"/>
        </w:rPr>
        <w:sectPr w:rsidR="00E94186" w:rsidSect="00971228">
          <w:footerReference w:type="default" r:id="rId7"/>
          <w:pgSz w:w="11906" w:h="16838"/>
          <w:pgMar w:top="1134" w:right="851" w:bottom="1134" w:left="1418" w:header="0" w:footer="708" w:gutter="0"/>
          <w:cols w:space="1701"/>
          <w:docGrid w:linePitch="360"/>
        </w:sectPr>
      </w:pPr>
    </w:p>
    <w:p w14:paraId="76B7A0C5" w14:textId="7C61375B"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учебной дисциплины </w:t>
      </w:r>
      <w:r w:rsidR="0009044B">
        <w:rPr>
          <w:iCs/>
          <w:sz w:val="28"/>
          <w:szCs w:val="28"/>
        </w:rPr>
        <w:t>ОП.07 Процессы формообразования и инструменты</w:t>
      </w:r>
      <w:r w:rsidR="001D08A7"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70D82609" w14:textId="77777777" w:rsidR="00E94186" w:rsidRDefault="00E94186" w:rsidP="00E94186">
      <w:pPr>
        <w:pStyle w:val="a3"/>
        <w:ind w:firstLine="567"/>
        <w:jc w:val="both"/>
        <w:rPr>
          <w:sz w:val="28"/>
          <w:szCs w:val="28"/>
        </w:rPr>
      </w:pPr>
    </w:p>
    <w:p w14:paraId="2F382DC4" w14:textId="77777777" w:rsidR="00E94186" w:rsidRDefault="00E94186" w:rsidP="00E94186">
      <w:pPr>
        <w:pStyle w:val="a3"/>
        <w:ind w:firstLine="567"/>
        <w:jc w:val="both"/>
        <w:rPr>
          <w:sz w:val="28"/>
          <w:szCs w:val="28"/>
        </w:rPr>
      </w:pPr>
    </w:p>
    <w:p w14:paraId="194093D8" w14:textId="77777777" w:rsidR="00E94186" w:rsidRDefault="00E94186" w:rsidP="00E94186">
      <w:pPr>
        <w:pStyle w:val="a3"/>
        <w:ind w:firstLine="567"/>
        <w:jc w:val="both"/>
        <w:rPr>
          <w:sz w:val="28"/>
          <w:szCs w:val="28"/>
        </w:rPr>
      </w:pPr>
    </w:p>
    <w:p w14:paraId="26C22789" w14:textId="19F59563" w:rsidR="00E94186" w:rsidRDefault="00E94186" w:rsidP="007B4182">
      <w:pPr>
        <w:pStyle w:val="a3"/>
        <w:jc w:val="both"/>
        <w:rPr>
          <w:sz w:val="28"/>
          <w:szCs w:val="28"/>
        </w:rPr>
      </w:pPr>
    </w:p>
    <w:p w14:paraId="01738306" w14:textId="6690ADAE" w:rsidR="00E94186" w:rsidRDefault="00E94186" w:rsidP="00E94186">
      <w:pPr>
        <w:pStyle w:val="a3"/>
        <w:ind w:firstLine="567"/>
        <w:jc w:val="both"/>
        <w:rPr>
          <w:sz w:val="28"/>
          <w:szCs w:val="28"/>
        </w:rPr>
      </w:pPr>
      <w:r w:rsidRPr="00614D8A">
        <w:rPr>
          <w:bCs/>
          <w:sz w:val="28"/>
          <w:szCs w:val="28"/>
        </w:rPr>
        <w:t>Организация-разработчик:</w:t>
      </w:r>
      <w:r>
        <w:rPr>
          <w:sz w:val="28"/>
          <w:szCs w:val="28"/>
        </w:rPr>
        <w:t xml:space="preserve"> </w:t>
      </w:r>
      <w:r w:rsidR="001D08A7">
        <w:rPr>
          <w:i/>
          <w:sz w:val="28"/>
          <w:szCs w:val="28"/>
        </w:rPr>
        <w:t>ГБПОУ КСТ</w:t>
      </w:r>
    </w:p>
    <w:p w14:paraId="31B4CC28" w14:textId="41A129FE" w:rsidR="00E94186" w:rsidRDefault="00E94186" w:rsidP="007B4182">
      <w:pPr>
        <w:pStyle w:val="a3"/>
        <w:jc w:val="both"/>
        <w:rPr>
          <w:sz w:val="28"/>
          <w:szCs w:val="28"/>
        </w:rPr>
      </w:pPr>
    </w:p>
    <w:p w14:paraId="0008FB0B" w14:textId="12B4AA23" w:rsidR="00E94186" w:rsidRDefault="00E94186" w:rsidP="00E94186">
      <w:pPr>
        <w:pStyle w:val="a3"/>
        <w:ind w:firstLine="567"/>
        <w:jc w:val="both"/>
      </w:pPr>
      <w:r>
        <w:rPr>
          <w:sz w:val="28"/>
          <w:szCs w:val="28"/>
        </w:rPr>
        <w:t xml:space="preserve">Преподаватель(и): </w:t>
      </w:r>
      <w:r w:rsidR="00C877CA">
        <w:rPr>
          <w:sz w:val="28"/>
          <w:szCs w:val="28"/>
        </w:rPr>
        <w:t>Петренко С.В.</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77777777"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77777777" w:rsidR="00E94186" w:rsidRDefault="00E94186" w:rsidP="006E6C78">
            <w:pPr>
              <w:rPr>
                <w:rFonts w:ascii="Times New Roman" w:hAnsi="Times New Roman"/>
                <w:b/>
                <w:sz w:val="24"/>
                <w:szCs w:val="24"/>
              </w:rPr>
            </w:pPr>
            <w:r>
              <w:rPr>
                <w:rFonts w:ascii="Times New Roman" w:hAnsi="Times New Roman"/>
                <w:b/>
                <w:sz w:val="24"/>
                <w:szCs w:val="24"/>
              </w:rPr>
              <w:t>2.СТРУКТУРА И СОДЕРЖАНИЕ УЧЕБНОЙ ДИСЦИПЛИНЫ</w:t>
            </w:r>
          </w:p>
        </w:tc>
        <w:tc>
          <w:tcPr>
            <w:tcW w:w="1134" w:type="dxa"/>
          </w:tcPr>
          <w:p w14:paraId="714EC065" w14:textId="29F7D0AB" w:rsidR="00E94186" w:rsidRDefault="00CF2BAF" w:rsidP="006E6C78">
            <w:pPr>
              <w:rPr>
                <w:rFonts w:ascii="Times New Roman" w:hAnsi="Times New Roman"/>
                <w:b/>
                <w:sz w:val="24"/>
                <w:szCs w:val="24"/>
              </w:rPr>
            </w:pPr>
            <w:r>
              <w:rPr>
                <w:rFonts w:ascii="Times New Roman" w:hAnsi="Times New Roman"/>
                <w:b/>
                <w:sz w:val="24"/>
                <w:szCs w:val="24"/>
              </w:rPr>
              <w:t>7</w:t>
            </w:r>
          </w:p>
        </w:tc>
      </w:tr>
      <w:tr w:rsidR="00E94186" w14:paraId="1CB38B25" w14:textId="77777777" w:rsidTr="006E6C78">
        <w:tc>
          <w:tcPr>
            <w:tcW w:w="8892" w:type="dxa"/>
          </w:tcPr>
          <w:p w14:paraId="7C89970A" w14:textId="77777777" w:rsidR="00E94186" w:rsidRDefault="00E94186" w:rsidP="006E6C78">
            <w:pPr>
              <w:rPr>
                <w:rFonts w:ascii="Times New Roman" w:hAnsi="Times New Roman"/>
                <w:b/>
                <w:sz w:val="24"/>
                <w:szCs w:val="24"/>
              </w:rPr>
            </w:pPr>
            <w:r>
              <w:rPr>
                <w:rFonts w:ascii="Times New Roman" w:hAnsi="Times New Roman"/>
                <w:b/>
                <w:sz w:val="24"/>
                <w:szCs w:val="24"/>
              </w:rPr>
              <w:t>3.УСЛОВИЯ РЕАЛИЗАЦИИ УЧЕБНОЙ ДИСЦИПЛИНЫ</w:t>
            </w:r>
          </w:p>
        </w:tc>
        <w:tc>
          <w:tcPr>
            <w:tcW w:w="1134" w:type="dxa"/>
          </w:tcPr>
          <w:p w14:paraId="457460D4" w14:textId="2E523C62" w:rsidR="00E94186" w:rsidRDefault="007C065D" w:rsidP="006E6C78">
            <w:pPr>
              <w:rPr>
                <w:rFonts w:ascii="Times New Roman" w:hAnsi="Times New Roman"/>
                <w:b/>
                <w:sz w:val="24"/>
                <w:szCs w:val="24"/>
              </w:rPr>
            </w:pPr>
            <w:r>
              <w:rPr>
                <w:rFonts w:ascii="Times New Roman" w:hAnsi="Times New Roman"/>
                <w:b/>
                <w:sz w:val="24"/>
                <w:szCs w:val="24"/>
              </w:rPr>
              <w:t>10</w:t>
            </w:r>
          </w:p>
        </w:tc>
      </w:tr>
      <w:tr w:rsidR="00E94186" w14:paraId="56D2F501" w14:textId="77777777" w:rsidTr="006E6C78">
        <w:tc>
          <w:tcPr>
            <w:tcW w:w="8892" w:type="dxa"/>
          </w:tcPr>
          <w:p w14:paraId="74EBABE4" w14:textId="755EE3A5" w:rsidR="00E94186" w:rsidRDefault="00E94186" w:rsidP="006E6C78">
            <w:pPr>
              <w:rPr>
                <w:rFonts w:ascii="Times New Roman" w:hAnsi="Times New Roman"/>
                <w:b/>
                <w:sz w:val="24"/>
                <w:szCs w:val="24"/>
              </w:rPr>
            </w:pPr>
            <w:r>
              <w:rPr>
                <w:rFonts w:ascii="Times New Roman" w:hAnsi="Times New Roman"/>
                <w:b/>
                <w:sz w:val="24"/>
                <w:szCs w:val="24"/>
              </w:rPr>
              <w:t>4.КОНТРОЛЬ И ОЦЕНКА РЕЗУЛЬТАТОВ ОСВОЕНИЯ УЧЕБНОЙ ДИСЦИПЛИНЫ.</w:t>
            </w:r>
          </w:p>
        </w:tc>
        <w:tc>
          <w:tcPr>
            <w:tcW w:w="1134" w:type="dxa"/>
          </w:tcPr>
          <w:p w14:paraId="102E2F22" w14:textId="63C49C8C" w:rsidR="00E94186" w:rsidRDefault="00B42551" w:rsidP="006E6C78">
            <w:pPr>
              <w:rPr>
                <w:rFonts w:ascii="Times New Roman" w:hAnsi="Times New Roman"/>
                <w:b/>
                <w:sz w:val="24"/>
                <w:szCs w:val="24"/>
              </w:rPr>
            </w:pPr>
            <w:r>
              <w:rPr>
                <w:rFonts w:ascii="Times New Roman" w:hAnsi="Times New Roman"/>
                <w:b/>
                <w:sz w:val="24"/>
                <w:szCs w:val="24"/>
              </w:rPr>
              <w:t>1</w:t>
            </w:r>
            <w:r w:rsidR="007C065D">
              <w:rPr>
                <w:rFonts w:ascii="Times New Roman" w:hAnsi="Times New Roman"/>
                <w:b/>
                <w:sz w:val="24"/>
                <w:szCs w:val="24"/>
              </w:rPr>
              <w:t>2</w:t>
            </w:r>
          </w:p>
        </w:tc>
      </w:tr>
    </w:tbl>
    <w:p w14:paraId="760E1667" w14:textId="5E83867B" w:rsidR="00E94186" w:rsidRPr="00A045B6" w:rsidRDefault="00E94186" w:rsidP="00A045B6">
      <w:pPr>
        <w:pStyle w:val="af4"/>
        <w:numPr>
          <w:ilvl w:val="0"/>
          <w:numId w:val="3"/>
        </w:numPr>
        <w:spacing w:after="0" w:line="240" w:lineRule="auto"/>
        <w:jc w:val="center"/>
        <w:rPr>
          <w:rFonts w:ascii="Times New Roman" w:hAnsi="Times New Roman"/>
          <w:b/>
          <w:sz w:val="28"/>
        </w:rPr>
      </w:pPr>
      <w:r>
        <w:br w:type="page" w:clear="all"/>
      </w:r>
      <w:r w:rsidRPr="00A045B6">
        <w:rPr>
          <w:rFonts w:ascii="Times New Roman" w:hAnsi="Times New Roman"/>
          <w:b/>
          <w:sz w:val="28"/>
          <w:szCs w:val="28"/>
        </w:rPr>
        <w:lastRenderedPageBreak/>
        <w:t xml:space="preserve">ОБЩАЯ ХАРАКТЕРИСТИКА </w:t>
      </w:r>
      <w:r w:rsidRPr="00A045B6">
        <w:rPr>
          <w:rFonts w:ascii="Times New Roman" w:hAnsi="Times New Roman"/>
          <w:b/>
          <w:color w:val="000000"/>
          <w:sz w:val="28"/>
          <w:szCs w:val="28"/>
        </w:rPr>
        <w:t>РАБОЧЕЙ ПРОГРАММЫ</w:t>
      </w:r>
      <w:r w:rsidRPr="00A045B6">
        <w:rPr>
          <w:rFonts w:ascii="Times New Roman" w:hAnsi="Times New Roman"/>
          <w:b/>
          <w:sz w:val="28"/>
          <w:szCs w:val="28"/>
        </w:rPr>
        <w:t xml:space="preserve"> УЧЕБНОЙ ДИСЦИПЛИНЫ </w:t>
      </w:r>
      <w:r w:rsidR="0009044B">
        <w:rPr>
          <w:rFonts w:ascii="Times New Roman" w:hAnsi="Times New Roman"/>
          <w:b/>
          <w:sz w:val="28"/>
        </w:rPr>
        <w:t>ОП.07 Процессы формообразования и инструменты</w:t>
      </w:r>
    </w:p>
    <w:p w14:paraId="157E74F7" w14:textId="77777777" w:rsidR="00E94186" w:rsidRPr="00136B91" w:rsidRDefault="00E94186" w:rsidP="00E94186">
      <w:pPr>
        <w:pStyle w:val="a3"/>
        <w:jc w:val="center"/>
        <w:rPr>
          <w:i/>
          <w:sz w:val="28"/>
          <w:szCs w:val="28"/>
          <w:u w:val="single"/>
        </w:rPr>
      </w:pPr>
    </w:p>
    <w:p w14:paraId="2F59F1D6" w14:textId="77777777" w:rsidR="00E94186" w:rsidRPr="00971228" w:rsidRDefault="00E94186" w:rsidP="00971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color w:val="000000"/>
          <w:sz w:val="28"/>
          <w:szCs w:val="28"/>
        </w:rPr>
      </w:pPr>
      <w:r w:rsidRPr="00971228">
        <w:rPr>
          <w:rFonts w:ascii="Times New Roman" w:hAnsi="Times New Roman"/>
          <w:bCs/>
          <w:sz w:val="28"/>
          <w:szCs w:val="28"/>
        </w:rPr>
        <w:t xml:space="preserve">1.1. Место дисциплины в структуре основной образовательной программы: </w:t>
      </w:r>
    </w:p>
    <w:p w14:paraId="3AC0A968" w14:textId="681A6DE7" w:rsidR="00E94186" w:rsidRPr="00971228" w:rsidRDefault="00E94186" w:rsidP="00820456">
      <w:pPr>
        <w:pStyle w:val="a3"/>
        <w:ind w:firstLine="709"/>
        <w:jc w:val="both"/>
        <w:rPr>
          <w:sz w:val="28"/>
          <w:szCs w:val="28"/>
        </w:rPr>
      </w:pPr>
      <w:r w:rsidRPr="009E131C">
        <w:rPr>
          <w:sz w:val="28"/>
          <w:szCs w:val="28"/>
        </w:rPr>
        <w:t xml:space="preserve">Учебная дисциплина </w:t>
      </w:r>
      <w:r w:rsidR="0009044B">
        <w:rPr>
          <w:bCs/>
          <w:iCs/>
          <w:sz w:val="28"/>
          <w:szCs w:val="28"/>
        </w:rPr>
        <w:t>ОП.07 Процессы формообразования и инструменты</w:t>
      </w:r>
      <w:r w:rsidR="00C32987" w:rsidRPr="00C32987">
        <w:rPr>
          <w:bCs/>
          <w:iCs/>
          <w:sz w:val="28"/>
          <w:szCs w:val="28"/>
        </w:rPr>
        <w:t xml:space="preserve"> </w:t>
      </w:r>
      <w:r w:rsidRPr="009E131C">
        <w:rPr>
          <w:sz w:val="28"/>
          <w:szCs w:val="28"/>
        </w:rPr>
        <w:t xml:space="preserve">является обязательной частью </w:t>
      </w:r>
      <w:r w:rsidR="006969A1" w:rsidRPr="009E131C">
        <w:rPr>
          <w:iCs/>
          <w:sz w:val="28"/>
          <w:szCs w:val="28"/>
        </w:rPr>
        <w:t>общепрофессионального</w:t>
      </w:r>
      <w:r w:rsidR="009E131C" w:rsidRPr="009E131C">
        <w:rPr>
          <w:iCs/>
          <w:sz w:val="28"/>
          <w:szCs w:val="28"/>
        </w:rPr>
        <w:t xml:space="preserve"> </w:t>
      </w:r>
      <w:r w:rsidR="006969A1" w:rsidRPr="009E131C">
        <w:rPr>
          <w:sz w:val="28"/>
          <w:szCs w:val="28"/>
        </w:rPr>
        <w:t xml:space="preserve">цикла </w:t>
      </w:r>
      <w:r w:rsidRPr="00820456">
        <w:rPr>
          <w:sz w:val="28"/>
          <w:szCs w:val="28"/>
        </w:rPr>
        <w:t xml:space="preserve">основной профессиональной образовательной программы в соответствии с ФГОС СПО по </w:t>
      </w:r>
      <w:r w:rsidRPr="00820456">
        <w:rPr>
          <w:color w:val="000000"/>
          <w:sz w:val="28"/>
          <w:szCs w:val="28"/>
        </w:rPr>
        <w:t>специальности</w:t>
      </w:r>
      <w:r w:rsidRPr="00820456">
        <w:rPr>
          <w:sz w:val="28"/>
          <w:szCs w:val="28"/>
        </w:rPr>
        <w:t>.</w:t>
      </w:r>
      <w:r w:rsidRPr="009E131C">
        <w:rPr>
          <w:sz w:val="28"/>
          <w:szCs w:val="28"/>
        </w:rPr>
        <w:t xml:space="preserve"> </w:t>
      </w:r>
    </w:p>
    <w:p w14:paraId="0C2FBED2" w14:textId="293CCBD6" w:rsidR="00E94186" w:rsidRPr="00971228" w:rsidRDefault="00E94186" w:rsidP="009712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971228">
        <w:rPr>
          <w:rFonts w:ascii="Times New Roman" w:hAnsi="Times New Roman"/>
          <w:sz w:val="28"/>
          <w:szCs w:val="28"/>
        </w:rPr>
        <w:t xml:space="preserve">Особое значение дисциплина имеет при формировании и развитии общих </w:t>
      </w:r>
      <w:r w:rsidR="0009044B">
        <w:rPr>
          <w:rFonts w:ascii="Times New Roman" w:hAnsi="Times New Roman"/>
          <w:sz w:val="28"/>
          <w:szCs w:val="28"/>
        </w:rPr>
        <w:t>ОК 01,</w:t>
      </w:r>
      <w:r w:rsidR="00D455CE">
        <w:rPr>
          <w:rFonts w:ascii="Times New Roman" w:hAnsi="Times New Roman"/>
          <w:sz w:val="28"/>
          <w:szCs w:val="28"/>
        </w:rPr>
        <w:t xml:space="preserve"> </w:t>
      </w:r>
      <w:r w:rsidR="00C877CA" w:rsidRPr="00C877CA">
        <w:rPr>
          <w:rFonts w:ascii="Times New Roman" w:hAnsi="Times New Roman"/>
          <w:sz w:val="28"/>
          <w:szCs w:val="28"/>
        </w:rPr>
        <w:t xml:space="preserve">ОК 07.; </w:t>
      </w:r>
      <w:bookmarkStart w:id="1" w:name="_GoBack"/>
      <w:r w:rsidR="00C749D9" w:rsidRPr="00971228">
        <w:rPr>
          <w:rFonts w:ascii="Times New Roman" w:hAnsi="Times New Roman"/>
          <w:sz w:val="28"/>
          <w:szCs w:val="28"/>
        </w:rPr>
        <w:t>и профессиональных компетенций</w:t>
      </w:r>
      <w:r w:rsidR="00C749D9">
        <w:rPr>
          <w:rFonts w:ascii="Times New Roman" w:hAnsi="Times New Roman"/>
          <w:sz w:val="28"/>
          <w:szCs w:val="28"/>
        </w:rPr>
        <w:t xml:space="preserve"> </w:t>
      </w:r>
      <w:bookmarkEnd w:id="1"/>
      <w:r w:rsidR="00C877CA" w:rsidRPr="00C877CA">
        <w:rPr>
          <w:rFonts w:ascii="Times New Roman" w:hAnsi="Times New Roman"/>
          <w:sz w:val="28"/>
          <w:szCs w:val="28"/>
        </w:rPr>
        <w:t>ПК 1.</w:t>
      </w:r>
      <w:r w:rsidR="0009044B">
        <w:rPr>
          <w:rFonts w:ascii="Times New Roman" w:hAnsi="Times New Roman"/>
          <w:sz w:val="28"/>
          <w:szCs w:val="28"/>
        </w:rPr>
        <w:t>2</w:t>
      </w:r>
      <w:r w:rsidR="00C877CA" w:rsidRPr="00C877CA">
        <w:rPr>
          <w:rFonts w:ascii="Times New Roman" w:hAnsi="Times New Roman"/>
          <w:sz w:val="28"/>
          <w:szCs w:val="28"/>
        </w:rPr>
        <w:t>.; ПК 2.1.</w:t>
      </w:r>
      <w:r w:rsidR="009E131C" w:rsidRPr="009E131C">
        <w:rPr>
          <w:rFonts w:ascii="Times New Roman" w:hAnsi="Times New Roman"/>
          <w:sz w:val="28"/>
          <w:szCs w:val="28"/>
        </w:rPr>
        <w:t>;</w:t>
      </w:r>
      <w:r w:rsidR="0009044B">
        <w:rPr>
          <w:rFonts w:ascii="Times New Roman" w:hAnsi="Times New Roman"/>
          <w:sz w:val="28"/>
          <w:szCs w:val="28"/>
        </w:rPr>
        <w:t xml:space="preserve"> ПК 4.2.,</w:t>
      </w:r>
      <w:r w:rsidR="009E131C" w:rsidRPr="009E131C">
        <w:rPr>
          <w:rFonts w:ascii="Times New Roman" w:hAnsi="Times New Roman"/>
          <w:sz w:val="28"/>
          <w:szCs w:val="28"/>
        </w:rPr>
        <w:t xml:space="preserve"> </w:t>
      </w:r>
      <w:r w:rsidR="00D15710">
        <w:rPr>
          <w:rFonts w:ascii="Times New Roman" w:hAnsi="Times New Roman"/>
          <w:sz w:val="28"/>
          <w:szCs w:val="28"/>
        </w:rPr>
        <w:t xml:space="preserve">а также результатов целевых ориентиров </w:t>
      </w:r>
      <w:r w:rsidR="00D15710" w:rsidRPr="004D23B9">
        <w:rPr>
          <w:rFonts w:ascii="Times New Roman" w:hAnsi="Times New Roman"/>
          <w:sz w:val="28"/>
          <w:szCs w:val="28"/>
        </w:rPr>
        <w:t>(ЦО): ЦО 06; ЦО 08.</w:t>
      </w:r>
    </w:p>
    <w:p w14:paraId="1EB84613" w14:textId="09D37CE4" w:rsidR="00E94186" w:rsidRPr="00E30835" w:rsidRDefault="00E94186" w:rsidP="00971228">
      <w:pPr>
        <w:spacing w:after="0" w:line="240" w:lineRule="auto"/>
        <w:ind w:firstLine="709"/>
        <w:jc w:val="both"/>
        <w:rPr>
          <w:rFonts w:ascii="Times New Roman" w:hAnsi="Times New Roman"/>
          <w:b/>
          <w:sz w:val="28"/>
          <w:szCs w:val="28"/>
        </w:rPr>
      </w:pPr>
      <w:r w:rsidRPr="00971228">
        <w:rPr>
          <w:rFonts w:ascii="Times New Roman" w:hAnsi="Times New Roman"/>
          <w:bCs/>
          <w:sz w:val="28"/>
          <w:szCs w:val="28"/>
        </w:rPr>
        <w:t>1.1.1. Перечень общих компетенций</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AF48FB" w:rsidRPr="00B158A5" w14:paraId="1BB4765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8E3F" w14:textId="30AB7672" w:rsidR="00AF48FB" w:rsidRPr="00AF48FB" w:rsidRDefault="006838EE" w:rsidP="00E90952">
            <w:pPr>
              <w:spacing w:after="0" w:line="240" w:lineRule="auto"/>
              <w:jc w:val="center"/>
              <w:rPr>
                <w:rFonts w:ascii="Times New Roman" w:hAnsi="Times New Roman"/>
                <w:sz w:val="28"/>
                <w:szCs w:val="28"/>
              </w:rPr>
            </w:pPr>
            <w:r>
              <w:rPr>
                <w:rFonts w:ascii="Times New Roman" w:hAnsi="Times New Roman"/>
                <w:sz w:val="28"/>
                <w:szCs w:val="28"/>
              </w:rPr>
              <w:t>ОК 01</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CCA4" w14:textId="426B7516" w:rsidR="00AF48FB" w:rsidRPr="00AF48FB" w:rsidRDefault="00885E3B" w:rsidP="00E30835">
            <w:pPr>
              <w:spacing w:after="0" w:line="240" w:lineRule="auto"/>
              <w:jc w:val="both"/>
              <w:rPr>
                <w:rFonts w:ascii="Times New Roman" w:hAnsi="Times New Roman"/>
                <w:sz w:val="28"/>
                <w:szCs w:val="28"/>
              </w:rPr>
            </w:pPr>
            <w:r w:rsidRPr="00885E3B">
              <w:rPr>
                <w:rFonts w:ascii="Times New Roman" w:hAnsi="Times New Roman"/>
                <w:sz w:val="28"/>
                <w:szCs w:val="28"/>
              </w:rPr>
              <w:t>Выбирать способы решения задач профессиональной деятельности применительно к различным контекстам</w:t>
            </w:r>
          </w:p>
        </w:tc>
      </w:tr>
      <w:tr w:rsidR="006838EE" w:rsidRPr="00B158A5" w14:paraId="20F12A5F"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BAD30" w14:textId="07CBC7CF" w:rsidR="006838EE" w:rsidRPr="00AF48FB" w:rsidRDefault="006838EE" w:rsidP="006838EE">
            <w:pPr>
              <w:spacing w:after="0" w:line="240" w:lineRule="auto"/>
              <w:jc w:val="center"/>
              <w:rPr>
                <w:rStyle w:val="a6"/>
                <w:rFonts w:ascii="Times New Roman" w:hAnsi="Times New Roman"/>
                <w:i w:val="0"/>
                <w:sz w:val="28"/>
                <w:szCs w:val="28"/>
              </w:rPr>
            </w:pPr>
            <w:r w:rsidRPr="00AF48FB">
              <w:rPr>
                <w:rStyle w:val="a6"/>
                <w:rFonts w:ascii="Times New Roman" w:hAnsi="Times New Roman"/>
                <w:i w:val="0"/>
                <w:sz w:val="28"/>
                <w:szCs w:val="28"/>
              </w:rPr>
              <w:t>ОК 0</w:t>
            </w:r>
            <w:r>
              <w:rPr>
                <w:rStyle w:val="a6"/>
                <w:rFonts w:ascii="Times New Roman" w:hAnsi="Times New Roman"/>
                <w:i w:val="0"/>
                <w:sz w:val="28"/>
                <w:szCs w:val="28"/>
              </w:rPr>
              <w:t>7</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FE3C0" w14:textId="2FBD0686" w:rsidR="006838EE" w:rsidRPr="00E90952" w:rsidRDefault="006838EE" w:rsidP="006838EE">
            <w:pPr>
              <w:spacing w:after="0" w:line="240" w:lineRule="auto"/>
              <w:jc w:val="both"/>
              <w:rPr>
                <w:rStyle w:val="a6"/>
                <w:rFonts w:ascii="Times New Roman" w:hAnsi="Times New Roman"/>
                <w:i w:val="0"/>
                <w:iCs/>
                <w:sz w:val="28"/>
                <w:szCs w:val="28"/>
              </w:rPr>
            </w:pPr>
            <w:r w:rsidRPr="00E90952">
              <w:rPr>
                <w:rStyle w:val="a6"/>
                <w:rFonts w:ascii="Times New Roman" w:hAnsi="Times New Roman"/>
                <w:i w:val="0"/>
                <w:iCs/>
                <w:sz w:val="28"/>
                <w:szCs w:val="28"/>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14:paraId="43BD748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562CA72D" w14:textId="77777777" w:rsidR="00E94186" w:rsidRPr="00A62191" w:rsidRDefault="00E94186" w:rsidP="00E94186">
      <w:pPr>
        <w:spacing w:after="0" w:line="240" w:lineRule="auto"/>
        <w:ind w:firstLine="709"/>
        <w:rPr>
          <w:rFonts w:ascii="Times New Roman" w:hAnsi="Times New Roman"/>
          <w:sz w:val="28"/>
          <w:szCs w:val="28"/>
        </w:rPr>
      </w:pPr>
      <w:r w:rsidRPr="00A62191">
        <w:rPr>
          <w:rFonts w:ascii="Times New Roman" w:hAnsi="Times New Roman"/>
          <w:sz w:val="28"/>
          <w:szCs w:val="28"/>
        </w:rPr>
        <w:t xml:space="preserve">1.1.2. Перечень профессиональных компетенций </w:t>
      </w:r>
    </w:p>
    <w:p w14:paraId="0A164969" w14:textId="77777777" w:rsidR="00E94186" w:rsidRPr="00A62191" w:rsidRDefault="00E94186" w:rsidP="00E94186">
      <w:pPr>
        <w:spacing w:after="0" w:line="240" w:lineRule="auto"/>
        <w:ind w:firstLine="709"/>
        <w:rPr>
          <w:rFonts w:ascii="Times New Roman" w:hAnsi="Times New Roman"/>
          <w:b/>
          <w:bCs/>
          <w:sz w:val="28"/>
          <w:szCs w:val="28"/>
        </w:rPr>
      </w:pPr>
    </w:p>
    <w:tbl>
      <w:tblPr>
        <w:tblW w:w="10183" w:type="dxa"/>
        <w:tblInd w:w="-118" w:type="dxa"/>
        <w:tblLayout w:type="fixed"/>
        <w:tblLook w:val="04A0" w:firstRow="1" w:lastRow="0" w:firstColumn="1" w:lastColumn="0" w:noHBand="0" w:noVBand="1"/>
      </w:tblPr>
      <w:tblGrid>
        <w:gridCol w:w="1204"/>
        <w:gridCol w:w="8979"/>
      </w:tblGrid>
      <w:tr w:rsidR="00E94186" w:rsidRPr="009E131C" w14:paraId="1F680C5F"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40AEF61" w14:textId="77777777" w:rsidR="00E94186" w:rsidRPr="00AF48FB" w:rsidRDefault="00E94186" w:rsidP="00971228">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Код</w:t>
            </w:r>
          </w:p>
        </w:tc>
        <w:tc>
          <w:tcPr>
            <w:tcW w:w="8979" w:type="dxa"/>
            <w:tcBorders>
              <w:top w:val="single" w:sz="4" w:space="0" w:color="000000"/>
              <w:left w:val="single" w:sz="4" w:space="0" w:color="000000"/>
              <w:bottom w:val="single" w:sz="4" w:space="0" w:color="000000"/>
              <w:right w:val="single" w:sz="4" w:space="0" w:color="000000"/>
            </w:tcBorders>
            <w:vAlign w:val="center"/>
          </w:tcPr>
          <w:p w14:paraId="028E127E" w14:textId="77777777" w:rsidR="00E94186" w:rsidRPr="00AF48FB" w:rsidRDefault="00E94186" w:rsidP="009E131C">
            <w:pPr>
              <w:spacing w:after="0" w:line="240" w:lineRule="auto"/>
              <w:jc w:val="both"/>
              <w:rPr>
                <w:rFonts w:ascii="Times New Roman" w:hAnsi="Times New Roman"/>
                <w:i/>
                <w:sz w:val="28"/>
                <w:szCs w:val="28"/>
              </w:rPr>
            </w:pPr>
            <w:r w:rsidRPr="00AF48FB">
              <w:rPr>
                <w:rStyle w:val="a6"/>
                <w:rFonts w:ascii="Times New Roman" w:hAnsi="Times New Roman"/>
                <w:i w:val="0"/>
                <w:iCs/>
                <w:sz w:val="28"/>
                <w:szCs w:val="28"/>
              </w:rPr>
              <w:t>Наименование видов деятельности и профессиональных компетенций</w:t>
            </w:r>
          </w:p>
        </w:tc>
      </w:tr>
      <w:tr w:rsidR="00E94186" w:rsidRPr="009E131C" w14:paraId="51B35D0D"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75AF4C83" w14:textId="77777777" w:rsidR="00E94186" w:rsidRPr="00D15710" w:rsidRDefault="00E94186" w:rsidP="00971228">
            <w:pPr>
              <w:spacing w:after="0" w:line="240" w:lineRule="auto"/>
              <w:jc w:val="center"/>
              <w:rPr>
                <w:rFonts w:ascii="Times New Roman" w:hAnsi="Times New Roman"/>
                <w:i/>
                <w:sz w:val="28"/>
                <w:szCs w:val="28"/>
              </w:rPr>
            </w:pPr>
            <w:r w:rsidRPr="00D15710">
              <w:rPr>
                <w:rStyle w:val="a6"/>
                <w:rFonts w:ascii="Times New Roman" w:hAnsi="Times New Roman"/>
                <w:i w:val="0"/>
                <w:sz w:val="28"/>
                <w:szCs w:val="28"/>
              </w:rPr>
              <w:t>ВД 1</w:t>
            </w:r>
          </w:p>
        </w:tc>
        <w:tc>
          <w:tcPr>
            <w:tcW w:w="8979" w:type="dxa"/>
            <w:tcBorders>
              <w:top w:val="single" w:sz="4" w:space="0" w:color="000000"/>
              <w:left w:val="single" w:sz="4" w:space="0" w:color="000000"/>
              <w:bottom w:val="single" w:sz="4" w:space="0" w:color="000000"/>
              <w:right w:val="single" w:sz="4" w:space="0" w:color="000000"/>
            </w:tcBorders>
            <w:vAlign w:val="center"/>
          </w:tcPr>
          <w:p w14:paraId="611730AE" w14:textId="2A290BB6" w:rsidR="00E94186" w:rsidRPr="00D15710" w:rsidRDefault="001223A9" w:rsidP="009E131C">
            <w:pPr>
              <w:spacing w:after="0" w:line="240" w:lineRule="auto"/>
              <w:jc w:val="both"/>
              <w:rPr>
                <w:rFonts w:ascii="Times New Roman" w:hAnsi="Times New Roman"/>
                <w:i/>
                <w:sz w:val="28"/>
                <w:szCs w:val="28"/>
              </w:rPr>
            </w:pPr>
            <w:r w:rsidRPr="00D15710">
              <w:rPr>
                <w:rStyle w:val="a6"/>
                <w:rFonts w:ascii="Times New Roman" w:hAnsi="Times New Roman"/>
                <w:i w:val="0"/>
                <w:iCs/>
                <w:sz w:val="28"/>
                <w:szCs w:val="28"/>
              </w:rPr>
              <w:t>Техническое обеспечение эксплуатации робототехнических комплексов</w:t>
            </w:r>
          </w:p>
        </w:tc>
      </w:tr>
      <w:tr w:rsidR="00B158A5" w:rsidRPr="009E131C" w14:paraId="5D1734DA"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69058D64" w14:textId="39209A89" w:rsidR="00B158A5" w:rsidRPr="00885E3B" w:rsidRDefault="00885E3B" w:rsidP="00C877CA">
            <w:pPr>
              <w:spacing w:after="0" w:line="240" w:lineRule="auto"/>
              <w:jc w:val="center"/>
              <w:rPr>
                <w:rFonts w:ascii="Times New Roman" w:hAnsi="Times New Roman"/>
                <w:iCs/>
                <w:sz w:val="28"/>
                <w:szCs w:val="28"/>
              </w:rPr>
            </w:pPr>
            <w:r>
              <w:rPr>
                <w:rFonts w:ascii="Times New Roman" w:hAnsi="Times New Roman"/>
                <w:iCs/>
                <w:sz w:val="28"/>
                <w:szCs w:val="28"/>
              </w:rPr>
              <w:t>ПК 1.2</w:t>
            </w:r>
          </w:p>
        </w:tc>
        <w:tc>
          <w:tcPr>
            <w:tcW w:w="8979" w:type="dxa"/>
            <w:tcBorders>
              <w:top w:val="single" w:sz="4" w:space="0" w:color="000000"/>
              <w:left w:val="single" w:sz="4" w:space="0" w:color="000000"/>
              <w:bottom w:val="single" w:sz="4" w:space="0" w:color="000000"/>
              <w:right w:val="single" w:sz="4" w:space="0" w:color="000000"/>
            </w:tcBorders>
          </w:tcPr>
          <w:p w14:paraId="150E3515" w14:textId="76A0A1B7" w:rsidR="00B158A5" w:rsidRPr="00C877CA" w:rsidRDefault="00885E3B" w:rsidP="009E131C">
            <w:pPr>
              <w:pStyle w:val="2"/>
              <w:numPr>
                <w:ilvl w:val="0"/>
                <w:numId w:val="0"/>
              </w:numPr>
              <w:spacing w:before="0" w:after="0"/>
              <w:jc w:val="both"/>
              <w:rPr>
                <w:rStyle w:val="a6"/>
                <w:rFonts w:ascii="Times New Roman" w:hAnsi="Times New Roman" w:cs="Times New Roman"/>
                <w:b w:val="0"/>
              </w:rPr>
            </w:pPr>
            <w:r w:rsidRPr="00885E3B">
              <w:rPr>
                <w:rStyle w:val="a6"/>
                <w:rFonts w:ascii="Times New Roman" w:hAnsi="Times New Roman" w:cs="Times New Roman"/>
                <w:b w:val="0"/>
              </w:rPr>
              <w:t>Определять действительные значения контролируемых параметров предметов труда с использованием средств измерений</w:t>
            </w:r>
          </w:p>
        </w:tc>
      </w:tr>
      <w:tr w:rsidR="00885E3B" w:rsidRPr="009E131C" w14:paraId="1761902C"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5B064C3F" w14:textId="114176D8" w:rsidR="00885E3B" w:rsidRDefault="009B6810" w:rsidP="00C877CA">
            <w:pPr>
              <w:spacing w:after="0" w:line="240" w:lineRule="auto"/>
              <w:jc w:val="center"/>
              <w:rPr>
                <w:rFonts w:ascii="Times New Roman" w:hAnsi="Times New Roman"/>
                <w:iCs/>
                <w:sz w:val="28"/>
                <w:szCs w:val="28"/>
              </w:rPr>
            </w:pPr>
            <w:r>
              <w:rPr>
                <w:rFonts w:ascii="Times New Roman" w:hAnsi="Times New Roman"/>
                <w:iCs/>
                <w:sz w:val="28"/>
                <w:szCs w:val="28"/>
              </w:rPr>
              <w:t>ВД 2</w:t>
            </w:r>
          </w:p>
        </w:tc>
        <w:tc>
          <w:tcPr>
            <w:tcW w:w="8979" w:type="dxa"/>
            <w:tcBorders>
              <w:top w:val="single" w:sz="4" w:space="0" w:color="000000"/>
              <w:left w:val="single" w:sz="4" w:space="0" w:color="000000"/>
              <w:bottom w:val="single" w:sz="4" w:space="0" w:color="000000"/>
              <w:right w:val="single" w:sz="4" w:space="0" w:color="000000"/>
            </w:tcBorders>
          </w:tcPr>
          <w:p w14:paraId="1BA80201" w14:textId="36AFA187" w:rsidR="00885E3B" w:rsidRPr="00885E3B" w:rsidRDefault="009B6810" w:rsidP="009E131C">
            <w:pPr>
              <w:pStyle w:val="2"/>
              <w:numPr>
                <w:ilvl w:val="0"/>
                <w:numId w:val="0"/>
              </w:numPr>
              <w:spacing w:before="0" w:after="0"/>
              <w:jc w:val="both"/>
              <w:rPr>
                <w:rStyle w:val="a6"/>
                <w:rFonts w:ascii="Times New Roman" w:hAnsi="Times New Roman" w:cs="Times New Roman"/>
                <w:b w:val="0"/>
              </w:rPr>
            </w:pPr>
            <w:proofErr w:type="spellStart"/>
            <w:r w:rsidRPr="009B6810">
              <w:rPr>
                <w:rStyle w:val="a6"/>
                <w:rFonts w:ascii="Times New Roman" w:hAnsi="Times New Roman" w:cs="Times New Roman"/>
                <w:b w:val="0"/>
              </w:rPr>
              <w:t>Пуско</w:t>
            </w:r>
            <w:proofErr w:type="spellEnd"/>
            <w:r w:rsidRPr="009B6810">
              <w:rPr>
                <w:rStyle w:val="a6"/>
                <w:rFonts w:ascii="Times New Roman" w:hAnsi="Times New Roman" w:cs="Times New Roman"/>
                <w:b w:val="0"/>
              </w:rPr>
              <w:t xml:space="preserve"> - наладка и техническое обслуживание робототехнологических комплексов</w:t>
            </w:r>
          </w:p>
        </w:tc>
      </w:tr>
      <w:tr w:rsidR="00885E3B" w:rsidRPr="009E131C" w14:paraId="4DDE143B"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1D691C28" w14:textId="3BC970F5" w:rsidR="00885E3B" w:rsidRDefault="00885E3B" w:rsidP="00C877CA">
            <w:pPr>
              <w:spacing w:after="0" w:line="240" w:lineRule="auto"/>
              <w:jc w:val="center"/>
              <w:rPr>
                <w:rFonts w:ascii="Times New Roman" w:hAnsi="Times New Roman"/>
                <w:iCs/>
                <w:sz w:val="28"/>
                <w:szCs w:val="28"/>
              </w:rPr>
            </w:pPr>
            <w:r>
              <w:rPr>
                <w:rFonts w:ascii="Times New Roman" w:hAnsi="Times New Roman"/>
                <w:iCs/>
                <w:sz w:val="28"/>
                <w:szCs w:val="28"/>
              </w:rPr>
              <w:t>ПК 2.1</w:t>
            </w:r>
          </w:p>
        </w:tc>
        <w:tc>
          <w:tcPr>
            <w:tcW w:w="8979" w:type="dxa"/>
            <w:tcBorders>
              <w:top w:val="single" w:sz="4" w:space="0" w:color="000000"/>
              <w:left w:val="single" w:sz="4" w:space="0" w:color="000000"/>
              <w:bottom w:val="single" w:sz="4" w:space="0" w:color="000000"/>
              <w:right w:val="single" w:sz="4" w:space="0" w:color="000000"/>
            </w:tcBorders>
          </w:tcPr>
          <w:p w14:paraId="6469E75F" w14:textId="3B80EC6B" w:rsidR="00885E3B" w:rsidRPr="00885E3B" w:rsidRDefault="006B3272" w:rsidP="009E131C">
            <w:pPr>
              <w:pStyle w:val="2"/>
              <w:numPr>
                <w:ilvl w:val="0"/>
                <w:numId w:val="0"/>
              </w:numPr>
              <w:spacing w:before="0" w:after="0"/>
              <w:jc w:val="both"/>
              <w:rPr>
                <w:rStyle w:val="a6"/>
                <w:rFonts w:ascii="Times New Roman" w:hAnsi="Times New Roman" w:cs="Times New Roman"/>
                <w:b w:val="0"/>
              </w:rPr>
            </w:pPr>
            <w:r w:rsidRPr="006B3272">
              <w:rPr>
                <w:rStyle w:val="a6"/>
                <w:rFonts w:ascii="Times New Roman" w:hAnsi="Times New Roman" w:cs="Times New Roman"/>
                <w:b w:val="0"/>
              </w:rPr>
              <w:t>Выполнять комплекс пусконаладочных работ на робототехнологических комплексах в соответствии с требованиями конструкторской и технологической документации</w:t>
            </w:r>
          </w:p>
        </w:tc>
      </w:tr>
      <w:tr w:rsidR="00885E3B" w:rsidRPr="009E131C" w14:paraId="0AD1F9B9"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3C1D2A8C" w14:textId="1CF1F741" w:rsidR="00885E3B" w:rsidRDefault="009B6810" w:rsidP="00C877CA">
            <w:pPr>
              <w:spacing w:after="0" w:line="240" w:lineRule="auto"/>
              <w:jc w:val="center"/>
              <w:rPr>
                <w:rFonts w:ascii="Times New Roman" w:hAnsi="Times New Roman"/>
                <w:iCs/>
                <w:sz w:val="28"/>
                <w:szCs w:val="28"/>
              </w:rPr>
            </w:pPr>
            <w:r>
              <w:rPr>
                <w:rFonts w:ascii="Times New Roman" w:hAnsi="Times New Roman"/>
                <w:iCs/>
                <w:sz w:val="28"/>
                <w:szCs w:val="28"/>
              </w:rPr>
              <w:t>ВД 4</w:t>
            </w:r>
          </w:p>
        </w:tc>
        <w:tc>
          <w:tcPr>
            <w:tcW w:w="8979" w:type="dxa"/>
            <w:tcBorders>
              <w:top w:val="single" w:sz="4" w:space="0" w:color="000000"/>
              <w:left w:val="single" w:sz="4" w:space="0" w:color="000000"/>
              <w:bottom w:val="single" w:sz="4" w:space="0" w:color="000000"/>
              <w:right w:val="single" w:sz="4" w:space="0" w:color="000000"/>
            </w:tcBorders>
          </w:tcPr>
          <w:p w14:paraId="45F6095C" w14:textId="7333D258" w:rsidR="00885E3B" w:rsidRPr="00885E3B" w:rsidRDefault="009B6810" w:rsidP="009E131C">
            <w:pPr>
              <w:pStyle w:val="2"/>
              <w:numPr>
                <w:ilvl w:val="0"/>
                <w:numId w:val="0"/>
              </w:numPr>
              <w:spacing w:before="0" w:after="0"/>
              <w:jc w:val="both"/>
              <w:rPr>
                <w:rStyle w:val="a6"/>
                <w:rFonts w:ascii="Times New Roman" w:hAnsi="Times New Roman" w:cs="Times New Roman"/>
                <w:b w:val="0"/>
              </w:rPr>
            </w:pPr>
            <w:r w:rsidRPr="009B6810">
              <w:rPr>
                <w:rStyle w:val="a6"/>
                <w:rFonts w:ascii="Times New Roman" w:hAnsi="Times New Roman" w:cs="Times New Roman"/>
                <w:b w:val="0"/>
              </w:rPr>
              <w:t>Подготовка и ведение технологического процесса (по видам) на робототехнологическом комплексе</w:t>
            </w:r>
          </w:p>
        </w:tc>
      </w:tr>
      <w:tr w:rsidR="00885E3B" w:rsidRPr="009E131C" w14:paraId="62D2E8A1"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532EBCDD" w14:textId="7D74E264" w:rsidR="00885E3B" w:rsidRDefault="00885E3B" w:rsidP="00C877CA">
            <w:pPr>
              <w:spacing w:after="0" w:line="240" w:lineRule="auto"/>
              <w:jc w:val="center"/>
              <w:rPr>
                <w:rFonts w:ascii="Times New Roman" w:hAnsi="Times New Roman"/>
                <w:iCs/>
                <w:sz w:val="28"/>
                <w:szCs w:val="28"/>
              </w:rPr>
            </w:pPr>
            <w:r>
              <w:rPr>
                <w:rFonts w:ascii="Times New Roman" w:hAnsi="Times New Roman"/>
                <w:iCs/>
                <w:sz w:val="28"/>
                <w:szCs w:val="28"/>
              </w:rPr>
              <w:t>ПК 4.2</w:t>
            </w:r>
          </w:p>
        </w:tc>
        <w:tc>
          <w:tcPr>
            <w:tcW w:w="8979" w:type="dxa"/>
            <w:tcBorders>
              <w:top w:val="single" w:sz="4" w:space="0" w:color="000000"/>
              <w:left w:val="single" w:sz="4" w:space="0" w:color="000000"/>
              <w:bottom w:val="single" w:sz="4" w:space="0" w:color="000000"/>
              <w:right w:val="single" w:sz="4" w:space="0" w:color="000000"/>
            </w:tcBorders>
          </w:tcPr>
          <w:p w14:paraId="43104925" w14:textId="20945CD1" w:rsidR="00885E3B" w:rsidRPr="00885E3B" w:rsidRDefault="006B3272" w:rsidP="009E131C">
            <w:pPr>
              <w:pStyle w:val="2"/>
              <w:numPr>
                <w:ilvl w:val="0"/>
                <w:numId w:val="0"/>
              </w:numPr>
              <w:spacing w:before="0" w:after="0"/>
              <w:jc w:val="both"/>
              <w:rPr>
                <w:rStyle w:val="a6"/>
                <w:rFonts w:ascii="Times New Roman" w:hAnsi="Times New Roman" w:cs="Times New Roman"/>
                <w:b w:val="0"/>
              </w:rPr>
            </w:pPr>
            <w:r w:rsidRPr="006B3272">
              <w:rPr>
                <w:rStyle w:val="a6"/>
                <w:rFonts w:ascii="Times New Roman" w:hAnsi="Times New Roman" w:cs="Times New Roman"/>
                <w:b w:val="0"/>
              </w:rPr>
              <w:t>Контролировать ведение технологического процесса в соответствии с производственно-технологической документацией</w:t>
            </w:r>
          </w:p>
        </w:tc>
      </w:tr>
    </w:tbl>
    <w:p w14:paraId="02DDD27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18936829" w14:textId="77777777" w:rsidR="00A045B6" w:rsidRDefault="00A045B6" w:rsidP="00A045B6">
      <w:pPr>
        <w:shd w:val="clear" w:color="auto" w:fill="FFFFFF"/>
        <w:spacing w:after="0" w:line="240" w:lineRule="auto"/>
        <w:ind w:firstLine="709"/>
        <w:rPr>
          <w:rFonts w:ascii="Times New Roman" w:hAnsi="Times New Roman"/>
          <w:bCs/>
          <w:iCs/>
          <w:sz w:val="28"/>
          <w:szCs w:val="28"/>
        </w:rPr>
      </w:pPr>
      <w:r w:rsidRPr="00FE5103">
        <w:rPr>
          <w:rStyle w:val="a6"/>
          <w:rFonts w:ascii="Times New Roman" w:hAnsi="Times New Roman"/>
          <w:bCs/>
          <w:i w:val="0"/>
          <w:iCs/>
          <w:sz w:val="28"/>
          <w:szCs w:val="28"/>
        </w:rPr>
        <w:t>1.1.3.</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6A0FB233" w14:textId="77777777" w:rsidR="00A045B6" w:rsidRDefault="00A045B6" w:rsidP="00A045B6">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A045B6" w:rsidRPr="00FE5103" w14:paraId="510525CA" w14:textId="77777777" w:rsidTr="005971F9">
        <w:tc>
          <w:tcPr>
            <w:tcW w:w="1229" w:type="dxa"/>
            <w:tcBorders>
              <w:top w:val="single" w:sz="4" w:space="0" w:color="000000"/>
              <w:left w:val="single" w:sz="4" w:space="0" w:color="000000"/>
              <w:bottom w:val="single" w:sz="4" w:space="0" w:color="000000"/>
              <w:right w:val="single" w:sz="4" w:space="0" w:color="000000"/>
            </w:tcBorders>
            <w:hideMark/>
          </w:tcPr>
          <w:p w14:paraId="77344F67" w14:textId="77777777" w:rsidR="00A045B6" w:rsidRPr="00FE5103" w:rsidRDefault="00A045B6" w:rsidP="005971F9">
            <w:pPr>
              <w:spacing w:after="0" w:line="240" w:lineRule="auto"/>
              <w:jc w:val="center"/>
              <w:rPr>
                <w:rFonts w:ascii="Times New Roman" w:hAnsi="Times New Roman"/>
                <w:sz w:val="28"/>
                <w:szCs w:val="28"/>
              </w:rPr>
            </w:pPr>
            <w:r w:rsidRPr="00FE5103">
              <w:rPr>
                <w:rFonts w:ascii="Times New Roman" w:hAnsi="Times New Roman"/>
                <w:i/>
                <w:sz w:val="28"/>
                <w:szCs w:val="28"/>
              </w:rPr>
              <w:t>Код</w:t>
            </w:r>
          </w:p>
        </w:tc>
        <w:tc>
          <w:tcPr>
            <w:tcW w:w="8949" w:type="dxa"/>
            <w:tcBorders>
              <w:top w:val="single" w:sz="4" w:space="0" w:color="000000"/>
              <w:left w:val="single" w:sz="4" w:space="0" w:color="000000"/>
              <w:bottom w:val="single" w:sz="4" w:space="0" w:color="000000"/>
              <w:right w:val="single" w:sz="4" w:space="0" w:color="000000"/>
            </w:tcBorders>
            <w:hideMark/>
          </w:tcPr>
          <w:p w14:paraId="2CD70C71" w14:textId="77777777" w:rsidR="00A045B6" w:rsidRPr="00FE5103" w:rsidRDefault="00A045B6" w:rsidP="005971F9">
            <w:pPr>
              <w:spacing w:after="0" w:line="240" w:lineRule="auto"/>
              <w:jc w:val="center"/>
              <w:rPr>
                <w:rFonts w:ascii="Times New Roman" w:hAnsi="Times New Roman"/>
                <w:sz w:val="28"/>
                <w:szCs w:val="28"/>
              </w:rPr>
            </w:pPr>
            <w:r w:rsidRPr="00FE5103">
              <w:rPr>
                <w:rFonts w:ascii="Times New Roman" w:hAnsi="Times New Roman"/>
                <w:i/>
                <w:iCs/>
                <w:sz w:val="28"/>
                <w:szCs w:val="28"/>
              </w:rPr>
              <w:t>Наименование целевых ориентиров воспитания</w:t>
            </w:r>
          </w:p>
        </w:tc>
      </w:tr>
      <w:tr w:rsidR="00A045B6" w:rsidRPr="00FE5103" w14:paraId="2F98D67D"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D878EF3" w14:textId="77777777" w:rsidR="00A045B6" w:rsidRPr="00FE5103" w:rsidRDefault="00A045B6" w:rsidP="005971F9">
            <w:pPr>
              <w:spacing w:after="0" w:line="240" w:lineRule="auto"/>
              <w:rPr>
                <w:rFonts w:ascii="Times New Roman" w:hAnsi="Times New Roman"/>
                <w:sz w:val="28"/>
                <w:szCs w:val="28"/>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hideMark/>
          </w:tcPr>
          <w:p w14:paraId="6483CE93" w14:textId="77777777" w:rsidR="00A045B6" w:rsidRPr="00FE5103" w:rsidRDefault="00A045B6" w:rsidP="005971F9">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A045B6" w:rsidRPr="00FE5103" w14:paraId="62B9E45D"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5694145"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6.1</w:t>
            </w:r>
          </w:p>
        </w:tc>
        <w:tc>
          <w:tcPr>
            <w:tcW w:w="8949" w:type="dxa"/>
            <w:tcBorders>
              <w:top w:val="single" w:sz="2" w:space="0" w:color="000000"/>
              <w:left w:val="single" w:sz="2" w:space="0" w:color="000000"/>
              <w:bottom w:val="single" w:sz="2" w:space="0" w:color="000000"/>
              <w:right w:val="single" w:sz="2" w:space="0" w:color="000000"/>
            </w:tcBorders>
            <w:hideMark/>
          </w:tcPr>
          <w:p w14:paraId="01F9AEF7"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 xml:space="preserve">Понимающий профессиональные идеалы и ценности, уважающий труд, результаты труда, трудовые достижения российского народа, трудовые и </w:t>
            </w:r>
            <w:r w:rsidRPr="00FE5103">
              <w:rPr>
                <w:rFonts w:ascii="Times New Roman" w:hAnsi="Times New Roman"/>
                <w:color w:val="000000"/>
                <w:sz w:val="28"/>
                <w:szCs w:val="28"/>
                <w:lang w:eastAsia="en-US"/>
              </w:rPr>
              <w:lastRenderedPageBreak/>
              <w:t>профессиональные достижения своих земляков, их вклад в развитие своего поселения, края, страны.</w:t>
            </w:r>
          </w:p>
        </w:tc>
      </w:tr>
      <w:tr w:rsidR="00A045B6" w:rsidRPr="00FE5103" w14:paraId="0214C603"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107AAB31"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lastRenderedPageBreak/>
              <w:t>ЦО 6.2</w:t>
            </w:r>
          </w:p>
        </w:tc>
        <w:tc>
          <w:tcPr>
            <w:tcW w:w="8949" w:type="dxa"/>
            <w:tcBorders>
              <w:top w:val="single" w:sz="2" w:space="0" w:color="000000"/>
              <w:left w:val="single" w:sz="2" w:space="0" w:color="000000"/>
              <w:bottom w:val="single" w:sz="2" w:space="0" w:color="000000"/>
              <w:right w:val="single" w:sz="2" w:space="0" w:color="000000"/>
            </w:tcBorders>
            <w:hideMark/>
          </w:tcPr>
          <w:p w14:paraId="4D063464"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A045B6" w:rsidRPr="00FE5103" w14:paraId="10910D7C"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71FD00DB"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6.3</w:t>
            </w:r>
          </w:p>
        </w:tc>
        <w:tc>
          <w:tcPr>
            <w:tcW w:w="8949" w:type="dxa"/>
            <w:tcBorders>
              <w:top w:val="single" w:sz="2" w:space="0" w:color="000000"/>
              <w:left w:val="single" w:sz="2" w:space="0" w:color="000000"/>
              <w:bottom w:val="single" w:sz="2" w:space="0" w:color="000000"/>
              <w:right w:val="single" w:sz="2" w:space="0" w:color="000000"/>
            </w:tcBorders>
            <w:hideMark/>
          </w:tcPr>
          <w:p w14:paraId="1216D25E"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A045B6" w:rsidRPr="00FE5103" w14:paraId="1EC5ED1A"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7BEFD67"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6.4</w:t>
            </w:r>
          </w:p>
        </w:tc>
        <w:tc>
          <w:tcPr>
            <w:tcW w:w="8949" w:type="dxa"/>
            <w:tcBorders>
              <w:top w:val="single" w:sz="2" w:space="0" w:color="000000"/>
              <w:left w:val="single" w:sz="2" w:space="0" w:color="000000"/>
              <w:bottom w:val="single" w:sz="2" w:space="0" w:color="000000"/>
              <w:right w:val="single" w:sz="2" w:space="0" w:color="000000"/>
            </w:tcBorders>
            <w:hideMark/>
          </w:tcPr>
          <w:p w14:paraId="650C2A76"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A045B6" w:rsidRPr="00FE5103" w14:paraId="6F6A6634"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A25B811"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6.5</w:t>
            </w:r>
          </w:p>
        </w:tc>
        <w:tc>
          <w:tcPr>
            <w:tcW w:w="8949" w:type="dxa"/>
            <w:tcBorders>
              <w:top w:val="single" w:sz="2" w:space="0" w:color="000000"/>
              <w:left w:val="single" w:sz="2" w:space="0" w:color="000000"/>
              <w:bottom w:val="single" w:sz="2" w:space="0" w:color="000000"/>
              <w:right w:val="single" w:sz="2" w:space="0" w:color="000000"/>
            </w:tcBorders>
            <w:hideMark/>
          </w:tcPr>
          <w:p w14:paraId="041331CE"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A045B6" w:rsidRPr="00FE5103" w14:paraId="1C1A2A90"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FDFC5D6" w14:textId="77777777" w:rsidR="00A045B6" w:rsidRPr="00FE5103" w:rsidRDefault="00A045B6" w:rsidP="005971F9">
            <w:pPr>
              <w:spacing w:after="0" w:line="240" w:lineRule="auto"/>
              <w:rPr>
                <w:sz w:val="28"/>
                <w:szCs w:val="28"/>
              </w:rPr>
            </w:pPr>
            <w:r w:rsidRPr="00FE5103">
              <w:rPr>
                <w:rFonts w:ascii="Times New Roman" w:hAnsi="Times New Roman"/>
                <w:color w:val="000000"/>
                <w:sz w:val="28"/>
                <w:szCs w:val="28"/>
                <w:lang w:eastAsia="en-US"/>
              </w:rPr>
              <w:t>ЦО 6.6</w:t>
            </w:r>
          </w:p>
        </w:tc>
        <w:tc>
          <w:tcPr>
            <w:tcW w:w="8949" w:type="dxa"/>
            <w:tcBorders>
              <w:top w:val="single" w:sz="2" w:space="0" w:color="000000"/>
              <w:left w:val="single" w:sz="2" w:space="0" w:color="000000"/>
              <w:bottom w:val="single" w:sz="2" w:space="0" w:color="000000"/>
              <w:right w:val="single" w:sz="2" w:space="0" w:color="000000"/>
            </w:tcBorders>
            <w:hideMark/>
          </w:tcPr>
          <w:p w14:paraId="26B580C7" w14:textId="77777777" w:rsidR="00A045B6" w:rsidRPr="00FE5103" w:rsidRDefault="00A045B6" w:rsidP="005971F9">
            <w:pPr>
              <w:spacing w:after="0" w:line="240" w:lineRule="auto"/>
              <w:jc w:val="both"/>
              <w:rPr>
                <w:sz w:val="28"/>
                <w:szCs w:val="28"/>
              </w:rPr>
            </w:pPr>
            <w:r w:rsidRPr="00FE5103">
              <w:rPr>
                <w:rFonts w:ascii="Times New Roman" w:hAnsi="Times New Roman"/>
                <w:color w:val="000000"/>
                <w:sz w:val="28"/>
                <w:szCs w:val="28"/>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A045B6" w:rsidRPr="00FE5103" w14:paraId="07EE1403"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2DF88BE" w14:textId="77777777" w:rsidR="00A045B6" w:rsidRPr="00FE5103" w:rsidRDefault="00A045B6" w:rsidP="005971F9">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hideMark/>
          </w:tcPr>
          <w:p w14:paraId="448D9DDE" w14:textId="77777777" w:rsidR="00A045B6" w:rsidRPr="00FE5103" w:rsidRDefault="00A045B6" w:rsidP="005971F9">
            <w:pPr>
              <w:spacing w:after="0" w:line="240" w:lineRule="auto"/>
              <w:jc w:val="both"/>
              <w:rPr>
                <w:rFonts w:ascii="Times New Roman" w:hAnsi="Times New Roman"/>
                <w:color w:val="000000"/>
                <w:sz w:val="28"/>
                <w:szCs w:val="28"/>
                <w:lang w:eastAsia="en-US"/>
              </w:rPr>
            </w:pPr>
            <w:r w:rsidRPr="00FE5103">
              <w:rPr>
                <w:rFonts w:ascii="Times New Roman" w:hAnsi="Times New Roman"/>
                <w:b/>
                <w:bCs/>
                <w:sz w:val="28"/>
                <w:szCs w:val="28"/>
              </w:rPr>
              <w:t>Ценности научного познания</w:t>
            </w:r>
          </w:p>
        </w:tc>
      </w:tr>
      <w:tr w:rsidR="00A045B6" w:rsidRPr="00FE5103" w14:paraId="1B333453"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38259B5" w14:textId="77777777" w:rsidR="00A045B6" w:rsidRPr="00FE5103" w:rsidRDefault="00A045B6" w:rsidP="005971F9">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8.1</w:t>
            </w:r>
          </w:p>
        </w:tc>
        <w:tc>
          <w:tcPr>
            <w:tcW w:w="8949" w:type="dxa"/>
            <w:tcBorders>
              <w:top w:val="single" w:sz="2" w:space="0" w:color="000000"/>
              <w:left w:val="single" w:sz="2" w:space="0" w:color="000000"/>
              <w:bottom w:val="single" w:sz="2" w:space="0" w:color="000000"/>
              <w:right w:val="single" w:sz="2" w:space="0" w:color="000000"/>
            </w:tcBorders>
            <w:hideMark/>
          </w:tcPr>
          <w:p w14:paraId="4AB84B72" w14:textId="77777777" w:rsidR="00A045B6" w:rsidRPr="00FE5103" w:rsidRDefault="00A045B6" w:rsidP="005971F9">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A045B6" w:rsidRPr="00FE5103" w14:paraId="11084B4C"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166B1AD0" w14:textId="77777777" w:rsidR="00A045B6" w:rsidRPr="00FE5103" w:rsidRDefault="00A045B6"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tcPr>
          <w:p w14:paraId="25F05C0E"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A045B6" w:rsidRPr="00FE5103" w14:paraId="2EBD291B"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063D5DA8" w14:textId="77777777" w:rsidR="00A045B6" w:rsidRPr="00FE5103" w:rsidRDefault="00A045B6"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tcPr>
          <w:p w14:paraId="7B3EAE99"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A045B6" w:rsidRPr="00FE5103" w14:paraId="353608B4"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29DEBEA9" w14:textId="77777777" w:rsidR="00A045B6" w:rsidRPr="00FE5103" w:rsidRDefault="00A045B6" w:rsidP="005971F9">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hideMark/>
          </w:tcPr>
          <w:p w14:paraId="614528AB"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A045B6" w:rsidRPr="00FE5103" w14:paraId="6059A7BA"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74F8C066" w14:textId="77777777" w:rsidR="00A045B6" w:rsidRPr="00FE5103" w:rsidRDefault="00A045B6"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tcPr>
          <w:p w14:paraId="05F9EF30"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A045B6" w:rsidRPr="00FE5103" w14:paraId="1516F760"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6A84799D" w14:textId="77777777" w:rsidR="00A045B6" w:rsidRPr="00FE5103" w:rsidRDefault="00A045B6" w:rsidP="005971F9">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tcPr>
          <w:p w14:paraId="773A5D37" w14:textId="77777777" w:rsidR="00A045B6" w:rsidRPr="009D171B" w:rsidRDefault="00A045B6" w:rsidP="005971F9">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3A6E3A" w:rsidRPr="00FE5103" w14:paraId="21E09D1B" w14:textId="77777777" w:rsidTr="007810D4">
        <w:trPr>
          <w:trHeight w:val="327"/>
        </w:trPr>
        <w:tc>
          <w:tcPr>
            <w:tcW w:w="10178" w:type="dxa"/>
            <w:gridSpan w:val="2"/>
            <w:tcBorders>
              <w:top w:val="single" w:sz="2" w:space="0" w:color="000000"/>
              <w:left w:val="single" w:sz="2" w:space="0" w:color="000000"/>
              <w:bottom w:val="single" w:sz="2" w:space="0" w:color="000000"/>
              <w:right w:val="single" w:sz="2" w:space="0" w:color="000000"/>
            </w:tcBorders>
          </w:tcPr>
          <w:p w14:paraId="318DA430" w14:textId="540EF66E" w:rsidR="003A6E3A" w:rsidRPr="009D171B" w:rsidRDefault="003A6E3A" w:rsidP="005971F9">
            <w:pPr>
              <w:spacing w:after="0" w:line="240" w:lineRule="auto"/>
              <w:jc w:val="both"/>
              <w:rPr>
                <w:rFonts w:ascii="Times New Roman" w:hAnsi="Times New Roman"/>
                <w:sz w:val="28"/>
                <w:szCs w:val="28"/>
              </w:rPr>
            </w:pPr>
            <w:r w:rsidRPr="00671878">
              <w:rPr>
                <w:rFonts w:ascii="Times New Roman" w:hAnsi="Times New Roman"/>
                <w:b/>
                <w:bCs/>
                <w:color w:val="000000"/>
                <w:sz w:val="28"/>
                <w:szCs w:val="28"/>
                <w:lang w:eastAsia="en-US"/>
              </w:rPr>
              <w:t>Вариативные целевые ориентиры воспитания</w:t>
            </w:r>
          </w:p>
        </w:tc>
      </w:tr>
      <w:tr w:rsidR="003A6E3A" w:rsidRPr="00FE5103" w14:paraId="56638EE1" w14:textId="77777777" w:rsidTr="005971F9">
        <w:trPr>
          <w:trHeight w:val="327"/>
        </w:trPr>
        <w:tc>
          <w:tcPr>
            <w:tcW w:w="1229" w:type="dxa"/>
            <w:tcBorders>
              <w:top w:val="single" w:sz="2" w:space="0" w:color="000000"/>
              <w:left w:val="single" w:sz="2" w:space="0" w:color="000000"/>
              <w:bottom w:val="single" w:sz="2" w:space="0" w:color="000000"/>
              <w:right w:val="single" w:sz="2" w:space="0" w:color="000000"/>
            </w:tcBorders>
          </w:tcPr>
          <w:p w14:paraId="7F7CA74E" w14:textId="5CAD3C23" w:rsidR="003A6E3A" w:rsidRDefault="003A6E3A" w:rsidP="003A6E3A">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tcPr>
          <w:p w14:paraId="6C2B5B89" w14:textId="7CE8FBEE" w:rsidR="003A6E3A" w:rsidRPr="009D171B" w:rsidRDefault="003A6E3A" w:rsidP="003A6E3A">
            <w:pPr>
              <w:spacing w:after="0" w:line="240" w:lineRule="auto"/>
              <w:jc w:val="both"/>
              <w:rPr>
                <w:rFonts w:ascii="Times New Roman" w:hAnsi="Times New Roman"/>
                <w:sz w:val="28"/>
                <w:szCs w:val="28"/>
              </w:rPr>
            </w:pPr>
            <w:r w:rsidRPr="00FE5103">
              <w:rPr>
                <w:rFonts w:ascii="Times New Roman" w:hAnsi="Times New Roman"/>
                <w:b/>
                <w:bCs/>
                <w:sz w:val="28"/>
                <w:szCs w:val="28"/>
              </w:rPr>
              <w:t>Ценности научного познания</w:t>
            </w:r>
          </w:p>
        </w:tc>
      </w:tr>
      <w:tr w:rsidR="003A6E3A" w:rsidRPr="00FE5103" w14:paraId="4C2832FF" w14:textId="77777777" w:rsidTr="00AD7CF3">
        <w:trPr>
          <w:trHeight w:val="327"/>
        </w:trPr>
        <w:tc>
          <w:tcPr>
            <w:tcW w:w="1229" w:type="dxa"/>
            <w:tcBorders>
              <w:top w:val="single" w:sz="2" w:space="0" w:color="000000"/>
              <w:left w:val="single" w:sz="2" w:space="0" w:color="000000"/>
              <w:bottom w:val="single" w:sz="2" w:space="0" w:color="000000"/>
              <w:right w:val="single" w:sz="2" w:space="0" w:color="000000"/>
            </w:tcBorders>
          </w:tcPr>
          <w:p w14:paraId="79614A74" w14:textId="1115C4E9" w:rsidR="003A6E3A" w:rsidRDefault="003A6E3A" w:rsidP="003A6E3A">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24723356" w14:textId="0B2FE468" w:rsidR="003A6E3A" w:rsidRPr="009D171B" w:rsidRDefault="003A6E3A" w:rsidP="003A6E3A">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Проявляющий активность в направлении «Движения Первых» - «Дерзай и открывай»</w:t>
            </w:r>
          </w:p>
        </w:tc>
      </w:tr>
      <w:tr w:rsidR="003A6E3A" w:rsidRPr="00FE5103" w14:paraId="44F6D952" w14:textId="77777777" w:rsidTr="00AD7CF3">
        <w:trPr>
          <w:trHeight w:val="327"/>
        </w:trPr>
        <w:tc>
          <w:tcPr>
            <w:tcW w:w="1229" w:type="dxa"/>
            <w:tcBorders>
              <w:top w:val="single" w:sz="2" w:space="0" w:color="000000"/>
              <w:left w:val="single" w:sz="2" w:space="0" w:color="000000"/>
              <w:bottom w:val="single" w:sz="2" w:space="0" w:color="000000"/>
              <w:right w:val="single" w:sz="2" w:space="0" w:color="000000"/>
            </w:tcBorders>
          </w:tcPr>
          <w:p w14:paraId="37DFBA1C" w14:textId="475A2161" w:rsidR="003A6E3A" w:rsidRDefault="003A6E3A" w:rsidP="003A6E3A">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1CF3830A" w14:textId="67BF5789" w:rsidR="003A6E3A" w:rsidRPr="009D171B" w:rsidRDefault="003A6E3A" w:rsidP="003A6E3A">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14:paraId="48709818" w14:textId="77777777" w:rsidR="00A045B6" w:rsidRDefault="00A045B6" w:rsidP="00971228">
      <w:pPr>
        <w:spacing w:after="0" w:line="240" w:lineRule="auto"/>
        <w:ind w:firstLine="709"/>
        <w:jc w:val="both"/>
        <w:rPr>
          <w:rFonts w:ascii="Times New Roman" w:hAnsi="Times New Roman"/>
          <w:bCs/>
          <w:sz w:val="28"/>
          <w:szCs w:val="28"/>
        </w:rPr>
      </w:pPr>
    </w:p>
    <w:p w14:paraId="5AACBA05" w14:textId="55D43135" w:rsidR="00E94186" w:rsidRPr="00A62191" w:rsidRDefault="00E94186" w:rsidP="00971228">
      <w:pPr>
        <w:spacing w:after="0" w:line="240" w:lineRule="auto"/>
        <w:ind w:firstLine="709"/>
        <w:jc w:val="both"/>
        <w:rPr>
          <w:rFonts w:ascii="Times New Roman" w:hAnsi="Times New Roman"/>
          <w:bCs/>
          <w:sz w:val="28"/>
          <w:szCs w:val="28"/>
        </w:rPr>
      </w:pPr>
      <w:r w:rsidRPr="00A62191">
        <w:rPr>
          <w:rFonts w:ascii="Times New Roman" w:hAnsi="Times New Roman"/>
          <w:bCs/>
          <w:sz w:val="28"/>
          <w:szCs w:val="28"/>
        </w:rPr>
        <w:t>1.2. Планируемые результаты освоения дисциплины:</w:t>
      </w:r>
    </w:p>
    <w:p w14:paraId="2F6926C9" w14:textId="40F9909C" w:rsidR="00E94186" w:rsidRPr="000847DA" w:rsidRDefault="00E94186" w:rsidP="00971228">
      <w:pPr>
        <w:ind w:firstLine="709"/>
        <w:jc w:val="both"/>
        <w:rPr>
          <w:rFonts w:ascii="Times New Roman" w:hAnsi="Times New Roman"/>
          <w:sz w:val="28"/>
          <w:szCs w:val="28"/>
          <w:lang w:eastAsia="en-US"/>
        </w:rPr>
      </w:pPr>
      <w:r w:rsidRPr="000847DA">
        <w:rPr>
          <w:rFonts w:ascii="Times New Roman" w:hAnsi="Times New Roman"/>
          <w:sz w:val="28"/>
          <w:szCs w:val="28"/>
          <w:lang w:eastAsia="en-US"/>
        </w:rPr>
        <w:t>В результате освоения дисциплины обучающийся должен уметь и знать</w:t>
      </w:r>
    </w:p>
    <w:tbl>
      <w:tblPr>
        <w:tblW w:w="10491" w:type="dxa"/>
        <w:tblInd w:w="-431" w:type="dxa"/>
        <w:tblLayout w:type="fixed"/>
        <w:tblLook w:val="04A0" w:firstRow="1" w:lastRow="0" w:firstColumn="1" w:lastColumn="0" w:noHBand="0" w:noVBand="1"/>
      </w:tblPr>
      <w:tblGrid>
        <w:gridCol w:w="1838"/>
        <w:gridCol w:w="4258"/>
        <w:gridCol w:w="4395"/>
      </w:tblGrid>
      <w:tr w:rsidR="00E94186" w:rsidRPr="00AC6ED5" w14:paraId="7001C2C4" w14:textId="77777777" w:rsidTr="00C877CA">
        <w:trPr>
          <w:trHeight w:val="649"/>
        </w:trPr>
        <w:tc>
          <w:tcPr>
            <w:tcW w:w="1838" w:type="dxa"/>
            <w:tcBorders>
              <w:top w:val="single" w:sz="4" w:space="0" w:color="000000"/>
              <w:left w:val="single" w:sz="4" w:space="0" w:color="000000"/>
              <w:bottom w:val="single" w:sz="4" w:space="0" w:color="auto"/>
              <w:right w:val="single" w:sz="4" w:space="0" w:color="000000"/>
            </w:tcBorders>
            <w:vAlign w:val="center"/>
          </w:tcPr>
          <w:p w14:paraId="7001C61B" w14:textId="0E7D322D"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 xml:space="preserve">Код </w:t>
            </w:r>
          </w:p>
          <w:p w14:paraId="0F19F8E4" w14:textId="0D1CEC86"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ПК, ОК</w:t>
            </w:r>
            <w:r w:rsidR="005A6DE9">
              <w:rPr>
                <w:rFonts w:ascii="Times New Roman" w:hAnsi="Times New Roman"/>
                <w:sz w:val="28"/>
                <w:szCs w:val="28"/>
              </w:rPr>
              <w:t>, ЦО</w:t>
            </w:r>
          </w:p>
        </w:tc>
        <w:tc>
          <w:tcPr>
            <w:tcW w:w="4258" w:type="dxa"/>
            <w:tcBorders>
              <w:top w:val="single" w:sz="4" w:space="0" w:color="000000"/>
              <w:left w:val="single" w:sz="4" w:space="0" w:color="000000"/>
              <w:bottom w:val="single" w:sz="4" w:space="0" w:color="auto"/>
              <w:right w:val="single" w:sz="4" w:space="0" w:color="000000"/>
            </w:tcBorders>
            <w:vAlign w:val="center"/>
          </w:tcPr>
          <w:p w14:paraId="726DF8B3"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Умения</w:t>
            </w:r>
          </w:p>
        </w:tc>
        <w:tc>
          <w:tcPr>
            <w:tcW w:w="4395" w:type="dxa"/>
            <w:tcBorders>
              <w:top w:val="single" w:sz="4" w:space="0" w:color="000000"/>
              <w:left w:val="single" w:sz="4" w:space="0" w:color="000000"/>
              <w:bottom w:val="single" w:sz="4" w:space="0" w:color="auto"/>
              <w:right w:val="single" w:sz="4" w:space="0" w:color="000000"/>
            </w:tcBorders>
            <w:vAlign w:val="center"/>
          </w:tcPr>
          <w:p w14:paraId="7FEADBDE"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Знания</w:t>
            </w:r>
          </w:p>
        </w:tc>
      </w:tr>
      <w:tr w:rsidR="00D75EAC" w:rsidRPr="00AC6ED5" w14:paraId="30A1E3A3" w14:textId="77777777" w:rsidTr="00944732">
        <w:trPr>
          <w:trHeight w:val="212"/>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57470688" w14:textId="77777777" w:rsidR="00D75EAC" w:rsidRDefault="00D75EAC" w:rsidP="00D75EAC">
            <w:pPr>
              <w:spacing w:after="0" w:line="240" w:lineRule="auto"/>
              <w:jc w:val="center"/>
              <w:rPr>
                <w:rFonts w:ascii="Times New Roman" w:hAnsi="Times New Roman"/>
                <w:sz w:val="28"/>
                <w:szCs w:val="28"/>
                <w:lang w:eastAsia="ru-RU"/>
              </w:rPr>
            </w:pPr>
            <w:r w:rsidRPr="00D75EAC">
              <w:rPr>
                <w:rFonts w:ascii="Times New Roman" w:hAnsi="Times New Roman"/>
                <w:sz w:val="28"/>
                <w:szCs w:val="28"/>
                <w:lang w:eastAsia="ru-RU"/>
              </w:rPr>
              <w:t>ОК 01,</w:t>
            </w:r>
          </w:p>
          <w:p w14:paraId="57A04A97" w14:textId="77777777" w:rsidR="00D75EAC" w:rsidRDefault="00D75EAC" w:rsidP="00D75EAC">
            <w:pPr>
              <w:spacing w:after="0" w:line="240" w:lineRule="auto"/>
              <w:jc w:val="center"/>
              <w:rPr>
                <w:rFonts w:ascii="Times New Roman" w:hAnsi="Times New Roman"/>
                <w:sz w:val="28"/>
                <w:szCs w:val="28"/>
                <w:lang w:eastAsia="ru-RU"/>
              </w:rPr>
            </w:pPr>
            <w:r w:rsidRPr="00D75EAC">
              <w:rPr>
                <w:rFonts w:ascii="Times New Roman" w:hAnsi="Times New Roman"/>
                <w:sz w:val="28"/>
                <w:szCs w:val="28"/>
                <w:lang w:eastAsia="ru-RU"/>
              </w:rPr>
              <w:t>ОК 07.;</w:t>
            </w:r>
          </w:p>
          <w:p w14:paraId="1435AF41" w14:textId="77777777" w:rsidR="00D75EAC" w:rsidRDefault="00D75EAC" w:rsidP="00D75EAC">
            <w:pPr>
              <w:spacing w:after="0" w:line="240" w:lineRule="auto"/>
              <w:jc w:val="center"/>
              <w:rPr>
                <w:rFonts w:ascii="Times New Roman" w:hAnsi="Times New Roman"/>
                <w:sz w:val="28"/>
                <w:szCs w:val="28"/>
                <w:lang w:eastAsia="ru-RU"/>
              </w:rPr>
            </w:pPr>
            <w:r w:rsidRPr="00D75EAC">
              <w:rPr>
                <w:rFonts w:ascii="Times New Roman" w:hAnsi="Times New Roman"/>
                <w:sz w:val="28"/>
                <w:szCs w:val="28"/>
                <w:lang w:eastAsia="ru-RU"/>
              </w:rPr>
              <w:t xml:space="preserve"> ПК 1.2.; </w:t>
            </w:r>
          </w:p>
          <w:p w14:paraId="58BE335F" w14:textId="77777777" w:rsidR="00D75EAC" w:rsidRDefault="00D75EAC" w:rsidP="00D75EAC">
            <w:pPr>
              <w:spacing w:after="0" w:line="240" w:lineRule="auto"/>
              <w:jc w:val="center"/>
              <w:rPr>
                <w:rFonts w:ascii="Times New Roman" w:hAnsi="Times New Roman"/>
                <w:sz w:val="28"/>
                <w:szCs w:val="28"/>
                <w:lang w:eastAsia="ru-RU"/>
              </w:rPr>
            </w:pPr>
            <w:r w:rsidRPr="00D75EAC">
              <w:rPr>
                <w:rFonts w:ascii="Times New Roman" w:hAnsi="Times New Roman"/>
                <w:sz w:val="28"/>
                <w:szCs w:val="28"/>
                <w:lang w:eastAsia="ru-RU"/>
              </w:rPr>
              <w:t>ПК 2.1.;</w:t>
            </w:r>
          </w:p>
          <w:p w14:paraId="1FE48F5A" w14:textId="77777777" w:rsidR="00D75EAC" w:rsidRDefault="00D75EAC" w:rsidP="00D75EAC">
            <w:pPr>
              <w:spacing w:after="0" w:line="240" w:lineRule="auto"/>
              <w:jc w:val="center"/>
              <w:rPr>
                <w:rFonts w:ascii="Times New Roman" w:hAnsi="Times New Roman"/>
                <w:sz w:val="28"/>
                <w:szCs w:val="28"/>
                <w:lang w:eastAsia="ru-RU"/>
              </w:rPr>
            </w:pPr>
            <w:r w:rsidRPr="00D75EAC">
              <w:rPr>
                <w:rFonts w:ascii="Times New Roman" w:hAnsi="Times New Roman"/>
                <w:sz w:val="28"/>
                <w:szCs w:val="28"/>
                <w:lang w:eastAsia="ru-RU"/>
              </w:rPr>
              <w:t xml:space="preserve"> ПК 4.2., </w:t>
            </w:r>
          </w:p>
          <w:p w14:paraId="585CFCE1" w14:textId="13C5A200" w:rsidR="00D75EAC" w:rsidRPr="00FE5103" w:rsidRDefault="00D75EAC" w:rsidP="00D75EAC">
            <w:pPr>
              <w:spacing w:after="0" w:line="240" w:lineRule="auto"/>
              <w:jc w:val="center"/>
              <w:rPr>
                <w:rFonts w:ascii="Times New Roman" w:hAnsi="Times New Roman"/>
                <w:sz w:val="28"/>
                <w:szCs w:val="28"/>
              </w:rPr>
            </w:pPr>
            <w:r w:rsidRPr="00FE5103">
              <w:rPr>
                <w:rFonts w:ascii="Times New Roman" w:hAnsi="Times New Roman"/>
                <w:sz w:val="28"/>
                <w:szCs w:val="28"/>
              </w:rPr>
              <w:t>ЦО 6.1</w:t>
            </w:r>
          </w:p>
          <w:p w14:paraId="025E16C3" w14:textId="77777777" w:rsidR="00D75EAC" w:rsidRPr="00FE5103" w:rsidRDefault="00D75EAC" w:rsidP="00D75EAC">
            <w:pPr>
              <w:spacing w:after="0" w:line="240" w:lineRule="auto"/>
              <w:jc w:val="center"/>
              <w:rPr>
                <w:rFonts w:ascii="Times New Roman" w:hAnsi="Times New Roman"/>
                <w:sz w:val="28"/>
                <w:szCs w:val="28"/>
              </w:rPr>
            </w:pPr>
            <w:r w:rsidRPr="00FE5103">
              <w:rPr>
                <w:rFonts w:ascii="Times New Roman" w:hAnsi="Times New Roman"/>
                <w:sz w:val="28"/>
                <w:szCs w:val="28"/>
              </w:rPr>
              <w:t>ЦО 6.2</w:t>
            </w:r>
          </w:p>
          <w:p w14:paraId="6E9BF434" w14:textId="77777777" w:rsidR="00D75EAC" w:rsidRPr="00FE5103" w:rsidRDefault="00D75EAC" w:rsidP="00D75EAC">
            <w:pPr>
              <w:spacing w:after="0" w:line="240" w:lineRule="auto"/>
              <w:jc w:val="center"/>
              <w:rPr>
                <w:rFonts w:ascii="Times New Roman" w:hAnsi="Times New Roman"/>
                <w:sz w:val="28"/>
                <w:szCs w:val="28"/>
              </w:rPr>
            </w:pPr>
            <w:r w:rsidRPr="00FE5103">
              <w:rPr>
                <w:rFonts w:ascii="Times New Roman" w:hAnsi="Times New Roman"/>
                <w:sz w:val="28"/>
                <w:szCs w:val="28"/>
              </w:rPr>
              <w:t>ЦО 6.3</w:t>
            </w:r>
          </w:p>
          <w:p w14:paraId="6FF46607" w14:textId="77777777" w:rsidR="00D75EAC" w:rsidRPr="00FE5103" w:rsidRDefault="00D75EAC" w:rsidP="00D75EAC">
            <w:pPr>
              <w:spacing w:after="0" w:line="240" w:lineRule="auto"/>
              <w:jc w:val="center"/>
              <w:rPr>
                <w:rFonts w:ascii="Times New Roman" w:hAnsi="Times New Roman"/>
                <w:sz w:val="28"/>
                <w:szCs w:val="28"/>
              </w:rPr>
            </w:pPr>
            <w:r w:rsidRPr="00FE5103">
              <w:rPr>
                <w:rFonts w:ascii="Times New Roman" w:hAnsi="Times New Roman"/>
                <w:sz w:val="28"/>
                <w:szCs w:val="28"/>
              </w:rPr>
              <w:t>ЦО 6.4</w:t>
            </w:r>
          </w:p>
          <w:p w14:paraId="0DFB041F" w14:textId="77777777" w:rsidR="00D75EAC" w:rsidRPr="00FE5103" w:rsidRDefault="00D75EAC" w:rsidP="00D75EAC">
            <w:pPr>
              <w:spacing w:after="0" w:line="240" w:lineRule="auto"/>
              <w:jc w:val="center"/>
              <w:rPr>
                <w:rFonts w:ascii="Times New Roman" w:hAnsi="Times New Roman"/>
                <w:sz w:val="28"/>
                <w:szCs w:val="28"/>
              </w:rPr>
            </w:pPr>
            <w:r w:rsidRPr="00FE5103">
              <w:rPr>
                <w:rFonts w:ascii="Times New Roman" w:hAnsi="Times New Roman"/>
                <w:sz w:val="28"/>
                <w:szCs w:val="28"/>
              </w:rPr>
              <w:t>ЦО 6.5</w:t>
            </w:r>
          </w:p>
          <w:p w14:paraId="71D9CA30" w14:textId="77777777" w:rsidR="00D75EAC" w:rsidRPr="00FE5103" w:rsidRDefault="00D75EAC" w:rsidP="00D75EAC">
            <w:pPr>
              <w:spacing w:after="0" w:line="240" w:lineRule="auto"/>
              <w:jc w:val="center"/>
              <w:rPr>
                <w:rFonts w:ascii="Times New Roman" w:hAnsi="Times New Roman"/>
                <w:sz w:val="28"/>
                <w:szCs w:val="28"/>
              </w:rPr>
            </w:pPr>
            <w:r w:rsidRPr="00FE5103">
              <w:rPr>
                <w:rFonts w:ascii="Times New Roman" w:hAnsi="Times New Roman"/>
                <w:sz w:val="28"/>
                <w:szCs w:val="28"/>
              </w:rPr>
              <w:t>ЦО 6.6</w:t>
            </w:r>
          </w:p>
          <w:p w14:paraId="4B2E84BB" w14:textId="77777777" w:rsidR="00D75EAC" w:rsidRDefault="00D75EAC" w:rsidP="00D75EAC">
            <w:pPr>
              <w:spacing w:after="0" w:line="240" w:lineRule="auto"/>
              <w:jc w:val="center"/>
              <w:rPr>
                <w:rFonts w:ascii="Times New Roman" w:hAnsi="Times New Roman"/>
                <w:sz w:val="28"/>
                <w:szCs w:val="28"/>
              </w:rPr>
            </w:pPr>
            <w:r w:rsidRPr="00FE5103">
              <w:rPr>
                <w:rFonts w:ascii="Times New Roman" w:hAnsi="Times New Roman"/>
                <w:sz w:val="28"/>
                <w:szCs w:val="28"/>
              </w:rPr>
              <w:t>ЦО 8.1</w:t>
            </w:r>
          </w:p>
          <w:p w14:paraId="52A6C5FC" w14:textId="77777777" w:rsidR="00D75EAC" w:rsidRPr="00AC4E98" w:rsidRDefault="00D75EAC" w:rsidP="00D75EAC">
            <w:pPr>
              <w:spacing w:after="0" w:line="240" w:lineRule="auto"/>
              <w:jc w:val="center"/>
              <w:rPr>
                <w:rFonts w:ascii="Times New Roman" w:hAnsi="Times New Roman"/>
                <w:sz w:val="28"/>
                <w:szCs w:val="28"/>
              </w:rPr>
            </w:pPr>
            <w:r w:rsidRPr="00AC4E98">
              <w:rPr>
                <w:rFonts w:ascii="Times New Roman" w:hAnsi="Times New Roman"/>
                <w:sz w:val="28"/>
                <w:szCs w:val="28"/>
              </w:rPr>
              <w:t>ЦО 8.2</w:t>
            </w:r>
          </w:p>
          <w:p w14:paraId="63063C65" w14:textId="77777777" w:rsidR="00D75EAC" w:rsidRPr="00FE5103" w:rsidRDefault="00D75EAC" w:rsidP="00D75EAC">
            <w:pPr>
              <w:spacing w:after="0" w:line="240" w:lineRule="auto"/>
              <w:jc w:val="center"/>
              <w:rPr>
                <w:rFonts w:ascii="Times New Roman" w:hAnsi="Times New Roman"/>
                <w:sz w:val="28"/>
                <w:szCs w:val="28"/>
              </w:rPr>
            </w:pPr>
            <w:r w:rsidRPr="00AC4E98">
              <w:rPr>
                <w:rFonts w:ascii="Times New Roman" w:hAnsi="Times New Roman"/>
                <w:sz w:val="28"/>
                <w:szCs w:val="28"/>
              </w:rPr>
              <w:t>ЦО 8.3</w:t>
            </w:r>
          </w:p>
          <w:p w14:paraId="0147E575" w14:textId="77777777" w:rsidR="00D75EAC" w:rsidRDefault="00D75EAC" w:rsidP="00D75EAC">
            <w:pPr>
              <w:spacing w:after="0" w:line="240" w:lineRule="auto"/>
              <w:jc w:val="center"/>
              <w:rPr>
                <w:rFonts w:ascii="Times New Roman" w:hAnsi="Times New Roman"/>
                <w:sz w:val="28"/>
                <w:szCs w:val="28"/>
              </w:rPr>
            </w:pPr>
            <w:r w:rsidRPr="00FE5103">
              <w:rPr>
                <w:rFonts w:ascii="Times New Roman" w:hAnsi="Times New Roman"/>
                <w:sz w:val="28"/>
                <w:szCs w:val="28"/>
              </w:rPr>
              <w:t>ЦО 8.4</w:t>
            </w:r>
          </w:p>
          <w:p w14:paraId="3E3A6929" w14:textId="77777777" w:rsidR="00D75EAC" w:rsidRPr="00AC4E98" w:rsidRDefault="00D75EAC" w:rsidP="00D75EAC">
            <w:pPr>
              <w:spacing w:after="0" w:line="240" w:lineRule="auto"/>
              <w:jc w:val="center"/>
              <w:rPr>
                <w:rFonts w:ascii="Times New Roman" w:hAnsi="Times New Roman"/>
                <w:sz w:val="28"/>
                <w:szCs w:val="28"/>
              </w:rPr>
            </w:pPr>
            <w:r w:rsidRPr="00AC4E98">
              <w:rPr>
                <w:rFonts w:ascii="Times New Roman" w:hAnsi="Times New Roman"/>
                <w:sz w:val="28"/>
                <w:szCs w:val="28"/>
              </w:rPr>
              <w:t>ЦО 8.5</w:t>
            </w:r>
          </w:p>
          <w:p w14:paraId="4C19E2F6" w14:textId="77777777" w:rsidR="00D75EAC" w:rsidRDefault="00D75EAC" w:rsidP="00D75EAC">
            <w:pPr>
              <w:spacing w:after="0" w:line="240" w:lineRule="auto"/>
              <w:jc w:val="center"/>
              <w:rPr>
                <w:rFonts w:ascii="Times New Roman" w:hAnsi="Times New Roman"/>
                <w:sz w:val="28"/>
                <w:szCs w:val="28"/>
              </w:rPr>
            </w:pPr>
            <w:r w:rsidRPr="00AC4E98">
              <w:rPr>
                <w:rFonts w:ascii="Times New Roman" w:hAnsi="Times New Roman"/>
                <w:sz w:val="28"/>
                <w:szCs w:val="28"/>
              </w:rPr>
              <w:t>ЦО 8.6</w:t>
            </w:r>
          </w:p>
          <w:p w14:paraId="1824CC30" w14:textId="77777777" w:rsidR="00D75EAC" w:rsidRDefault="00D75EAC" w:rsidP="00D75EAC">
            <w:pPr>
              <w:spacing w:after="0" w:line="240" w:lineRule="auto"/>
              <w:jc w:val="center"/>
              <w:rPr>
                <w:rFonts w:ascii="Times New Roman" w:hAnsi="Times New Roman"/>
                <w:sz w:val="28"/>
                <w:szCs w:val="28"/>
              </w:rPr>
            </w:pPr>
            <w:r>
              <w:rPr>
                <w:rFonts w:ascii="Times New Roman" w:hAnsi="Times New Roman"/>
                <w:sz w:val="28"/>
                <w:szCs w:val="28"/>
              </w:rPr>
              <w:t>ЦО 8.7</w:t>
            </w:r>
          </w:p>
          <w:p w14:paraId="0E99C16F" w14:textId="56BA1897" w:rsidR="00D75EAC" w:rsidRPr="00AC6ED5" w:rsidRDefault="00D75EAC" w:rsidP="00D75EAC">
            <w:pPr>
              <w:spacing w:after="0" w:line="240" w:lineRule="auto"/>
              <w:jc w:val="center"/>
              <w:rPr>
                <w:rFonts w:ascii="Times New Roman" w:hAnsi="Times New Roman"/>
                <w:sz w:val="28"/>
                <w:szCs w:val="28"/>
              </w:rPr>
            </w:pPr>
            <w:r>
              <w:rPr>
                <w:rFonts w:ascii="Times New Roman" w:hAnsi="Times New Roman"/>
                <w:sz w:val="28"/>
                <w:szCs w:val="28"/>
              </w:rPr>
              <w:t>ЦО 8.8</w:t>
            </w:r>
          </w:p>
        </w:tc>
        <w:tc>
          <w:tcPr>
            <w:tcW w:w="4258" w:type="dxa"/>
            <w:tcBorders>
              <w:top w:val="single" w:sz="4" w:space="0" w:color="auto"/>
              <w:left w:val="single" w:sz="4" w:space="0" w:color="auto"/>
              <w:bottom w:val="single" w:sz="4" w:space="0" w:color="auto"/>
              <w:right w:val="single" w:sz="4" w:space="0" w:color="auto"/>
            </w:tcBorders>
          </w:tcPr>
          <w:p w14:paraId="07E28B5A" w14:textId="77777777" w:rsidR="00D75EAC" w:rsidRDefault="00D75EAC" w:rsidP="00D75EAC">
            <w:pPr>
              <w:suppressAutoHyphens/>
              <w:spacing w:after="0" w:line="240" w:lineRule="auto"/>
              <w:jc w:val="both"/>
              <w:rPr>
                <w:rFonts w:ascii="Times New Roman" w:hAnsi="Times New Roman"/>
                <w:color w:val="000000"/>
                <w:sz w:val="28"/>
                <w:szCs w:val="28"/>
                <w:lang w:eastAsia="en-US"/>
              </w:rPr>
            </w:pPr>
            <w:r>
              <w:rPr>
                <w:rFonts w:ascii="Times New Roman" w:hAnsi="Times New Roman"/>
                <w:color w:val="000000"/>
                <w:sz w:val="28"/>
                <w:szCs w:val="28"/>
              </w:rPr>
              <w:t>Измерять силу затяжки резьбовых соединений</w:t>
            </w:r>
          </w:p>
          <w:p w14:paraId="1908A057" w14:textId="77777777" w:rsidR="00D75EAC" w:rsidRDefault="00D75EAC" w:rsidP="00D75EAC">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Проводить измерения с использованием индикаторных нутромеров, штангенциркулей, микрометров</w:t>
            </w:r>
          </w:p>
          <w:p w14:paraId="7AFBD642" w14:textId="77777777" w:rsidR="00D75EAC" w:rsidRDefault="00D75EAC" w:rsidP="00D75EAC">
            <w:pPr>
              <w:suppressAutoHyphens/>
              <w:spacing w:after="0" w:line="240" w:lineRule="auto"/>
              <w:jc w:val="both"/>
              <w:rPr>
                <w:rFonts w:ascii="Times New Roman" w:eastAsiaTheme="minorHAnsi" w:hAnsi="Times New Roman" w:cstheme="minorBidi"/>
                <w:color w:val="000000"/>
                <w:kern w:val="2"/>
                <w:sz w:val="28"/>
                <w:szCs w:val="28"/>
                <w:lang w:eastAsia="en-US"/>
                <w14:ligatures w14:val="standardContextual"/>
              </w:rPr>
            </w:pPr>
            <w:r>
              <w:rPr>
                <w:rFonts w:ascii="Times New Roman" w:hAnsi="Times New Roman"/>
                <w:color w:val="000000"/>
                <w:sz w:val="28"/>
                <w:szCs w:val="28"/>
              </w:rPr>
              <w:t>Использовать измерительные инструменты (индикаторные головки, микрометры, нутромеры)</w:t>
            </w:r>
          </w:p>
          <w:p w14:paraId="2A57AC12" w14:textId="77777777" w:rsidR="00D75EAC" w:rsidRDefault="00D75EAC" w:rsidP="00D75EAC">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Использовать специальные инструменты и оборудование для проверки основных параметров технологического оборудования</w:t>
            </w:r>
          </w:p>
          <w:p w14:paraId="0070FF64" w14:textId="77777777" w:rsidR="00D75EAC" w:rsidRDefault="00D75EAC" w:rsidP="00D75EAC">
            <w:pPr>
              <w:suppressAutoHyphens/>
              <w:spacing w:after="0" w:line="240" w:lineRule="auto"/>
              <w:jc w:val="both"/>
              <w:rPr>
                <w:rFonts w:ascii="Times New Roman" w:eastAsiaTheme="minorHAnsi" w:hAnsi="Times New Roman" w:cstheme="minorBidi"/>
                <w:color w:val="000000"/>
                <w:kern w:val="2"/>
                <w:sz w:val="28"/>
                <w:szCs w:val="28"/>
                <w:lang w:eastAsia="en-US"/>
                <w14:ligatures w14:val="standardContextual"/>
              </w:rPr>
            </w:pPr>
            <w:r>
              <w:rPr>
                <w:rFonts w:ascii="Times New Roman" w:hAnsi="Times New Roman"/>
                <w:color w:val="000000"/>
                <w:sz w:val="28"/>
                <w:szCs w:val="28"/>
              </w:rPr>
              <w:t>Проектирования базирующих элементов приспособлений и технологической оснастки;</w:t>
            </w:r>
          </w:p>
          <w:p w14:paraId="0A02526F" w14:textId="77777777" w:rsidR="00D75EAC" w:rsidRDefault="00D75EAC" w:rsidP="00D75EAC">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t>Проектирования зажимных механизмов;</w:t>
            </w:r>
          </w:p>
          <w:p w14:paraId="16211B29" w14:textId="77777777" w:rsidR="00D75EAC" w:rsidRDefault="00D75EAC" w:rsidP="00D75EAC">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t>Расчета зажимных сил и определения расчетных факторов;</w:t>
            </w:r>
          </w:p>
          <w:p w14:paraId="0F1BA0AB" w14:textId="77777777" w:rsidR="00D75EAC" w:rsidRDefault="00D75EAC" w:rsidP="00D75EAC">
            <w:pPr>
              <w:suppressAutoHyphens/>
              <w:spacing w:after="120" w:line="240" w:lineRule="auto"/>
              <w:jc w:val="both"/>
              <w:rPr>
                <w:rFonts w:ascii="Times New Roman" w:hAnsi="Times New Roman"/>
                <w:color w:val="000000"/>
                <w:sz w:val="28"/>
                <w:szCs w:val="28"/>
                <w:lang w:eastAsia="ru-RU"/>
              </w:rPr>
            </w:pPr>
            <w:r w:rsidRPr="00475194">
              <w:rPr>
                <w:rFonts w:ascii="Times New Roman" w:hAnsi="Times New Roman"/>
                <w:color w:val="000000"/>
                <w:sz w:val="28"/>
                <w:szCs w:val="28"/>
              </w:rPr>
              <w:t>Производить расчет режимов резания при различных видах обработки</w:t>
            </w:r>
          </w:p>
          <w:p w14:paraId="31EF74C2" w14:textId="77777777" w:rsidR="00D75EAC" w:rsidRDefault="00D75EAC" w:rsidP="00D75EAC">
            <w:pPr>
              <w:suppressAutoHyphens/>
              <w:spacing w:after="0"/>
              <w:jc w:val="both"/>
              <w:rPr>
                <w:rFonts w:ascii="Times New Roman" w:eastAsiaTheme="minorHAnsi" w:hAnsi="Times New Roman" w:cstheme="minorBidi"/>
                <w:iCs/>
                <w:kern w:val="2"/>
                <w:sz w:val="28"/>
                <w:szCs w:val="28"/>
                <w:lang w:eastAsia="en-US"/>
                <w14:ligatures w14:val="standardContextual"/>
              </w:rPr>
            </w:pPr>
            <w:r>
              <w:rPr>
                <w:rFonts w:ascii="Times New Roman" w:hAnsi="Times New Roman"/>
                <w:iCs/>
                <w:sz w:val="28"/>
                <w:szCs w:val="28"/>
              </w:rPr>
              <w:t xml:space="preserve">определять этапы решения задачи; </w:t>
            </w:r>
          </w:p>
          <w:p w14:paraId="4A5F1440" w14:textId="77777777" w:rsidR="00D75EAC" w:rsidRDefault="00D75EAC" w:rsidP="00D75EAC">
            <w:pPr>
              <w:suppressAutoHyphens/>
              <w:spacing w:after="0"/>
              <w:jc w:val="both"/>
              <w:rPr>
                <w:rFonts w:ascii="Times New Roman" w:hAnsi="Times New Roman"/>
                <w:iCs/>
                <w:sz w:val="28"/>
                <w:szCs w:val="28"/>
              </w:rPr>
            </w:pPr>
            <w:r>
              <w:rPr>
                <w:rFonts w:ascii="Times New Roman" w:hAnsi="Times New Roman"/>
                <w:iCs/>
                <w:sz w:val="28"/>
                <w:szCs w:val="28"/>
              </w:rPr>
              <w:t xml:space="preserve">выявлять и эффективно искать информацию, необходимую для решения задачи и/или проблемы; </w:t>
            </w:r>
          </w:p>
          <w:p w14:paraId="3C98AE4F" w14:textId="77777777" w:rsidR="00D75EAC" w:rsidRDefault="00D75EAC" w:rsidP="00D75EAC">
            <w:pPr>
              <w:suppressAutoHyphens/>
              <w:spacing w:after="120" w:line="240" w:lineRule="auto"/>
              <w:jc w:val="both"/>
              <w:rPr>
                <w:rFonts w:ascii="Times New Roman" w:hAnsi="Times New Roman"/>
                <w:color w:val="000000"/>
                <w:sz w:val="28"/>
                <w:szCs w:val="28"/>
                <w:lang w:eastAsia="ru-RU"/>
              </w:rPr>
            </w:pPr>
            <w:r>
              <w:rPr>
                <w:rFonts w:ascii="Times New Roman" w:hAnsi="Times New Roman"/>
                <w:iCs/>
                <w:sz w:val="28"/>
                <w:szCs w:val="28"/>
              </w:rPr>
              <w:t>составлять план действия; определять необходимые ресурсы;</w:t>
            </w:r>
          </w:p>
          <w:p w14:paraId="3B9E65EA" w14:textId="4863E0C5" w:rsidR="00D75EAC" w:rsidRPr="00C8207F" w:rsidRDefault="00D75EAC" w:rsidP="00D75EAC">
            <w:pPr>
              <w:spacing w:after="0" w:line="240" w:lineRule="auto"/>
              <w:jc w:val="both"/>
              <w:rPr>
                <w:rFonts w:ascii="Times New Roman" w:hAnsi="Times New Roman"/>
                <w:sz w:val="28"/>
                <w:szCs w:val="28"/>
              </w:rPr>
            </w:pPr>
            <w:r>
              <w:rPr>
                <w:rFonts w:ascii="Times New Roman" w:hAnsi="Times New Roman"/>
                <w:color w:val="000000"/>
                <w:sz w:val="28"/>
                <w:szCs w:val="28"/>
              </w:rPr>
              <w:t xml:space="preserve">соблюдать нормы экологической безопасности; определять направления ресурсосбережения в рамках профессиональной деятельности по специальности </w:t>
            </w:r>
            <w:r>
              <w:rPr>
                <w:rFonts w:ascii="Times New Roman" w:hAnsi="Times New Roman"/>
                <w:color w:val="000000"/>
                <w:sz w:val="28"/>
                <w:szCs w:val="28"/>
              </w:rPr>
              <w:lastRenderedPageBreak/>
              <w:t>осуществлять работу с соблюдением принципов бережливого производства</w:t>
            </w:r>
          </w:p>
        </w:tc>
        <w:tc>
          <w:tcPr>
            <w:tcW w:w="4395" w:type="dxa"/>
            <w:tcBorders>
              <w:top w:val="single" w:sz="4" w:space="0" w:color="auto"/>
              <w:left w:val="single" w:sz="4" w:space="0" w:color="auto"/>
              <w:bottom w:val="single" w:sz="4" w:space="0" w:color="auto"/>
              <w:right w:val="single" w:sz="4" w:space="0" w:color="auto"/>
            </w:tcBorders>
          </w:tcPr>
          <w:p w14:paraId="754097A4" w14:textId="04C090A8" w:rsidR="00D75EAC" w:rsidRDefault="00D75EAC" w:rsidP="00D75EAC">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lastRenderedPageBreak/>
              <w:t>Способ</w:t>
            </w:r>
            <w:r w:rsidR="00354837">
              <w:rPr>
                <w:rFonts w:ascii="Times New Roman" w:hAnsi="Times New Roman"/>
                <w:color w:val="000000"/>
                <w:sz w:val="28"/>
                <w:szCs w:val="28"/>
              </w:rPr>
              <w:t>ов</w:t>
            </w:r>
            <w:r>
              <w:rPr>
                <w:rFonts w:ascii="Times New Roman" w:hAnsi="Times New Roman"/>
                <w:color w:val="000000"/>
                <w:sz w:val="28"/>
                <w:szCs w:val="28"/>
              </w:rPr>
              <w:t xml:space="preserve"> получения информации измеряемых величин контролируемых параметров</w:t>
            </w:r>
          </w:p>
          <w:p w14:paraId="4A066CAF" w14:textId="48E6206E" w:rsidR="00D75EAC" w:rsidRDefault="00D75EAC" w:rsidP="00D75EAC">
            <w:pPr>
              <w:suppressAutoHyphens/>
              <w:spacing w:after="0" w:line="240" w:lineRule="auto"/>
              <w:jc w:val="both"/>
              <w:rPr>
                <w:rFonts w:ascii="Times New Roman" w:eastAsiaTheme="minorHAnsi" w:hAnsi="Times New Roman" w:cstheme="minorBidi"/>
                <w:color w:val="000000"/>
                <w:kern w:val="2"/>
                <w:sz w:val="28"/>
                <w:szCs w:val="28"/>
                <w:lang w:eastAsia="en-US"/>
                <w14:ligatures w14:val="standardContextual"/>
              </w:rPr>
            </w:pPr>
            <w:r>
              <w:rPr>
                <w:rFonts w:ascii="Times New Roman" w:hAnsi="Times New Roman"/>
                <w:color w:val="000000"/>
                <w:sz w:val="28"/>
                <w:szCs w:val="28"/>
              </w:rPr>
              <w:t>Принцип</w:t>
            </w:r>
            <w:r w:rsidR="00354837">
              <w:rPr>
                <w:rFonts w:ascii="Times New Roman" w:hAnsi="Times New Roman"/>
                <w:color w:val="000000"/>
                <w:sz w:val="28"/>
                <w:szCs w:val="28"/>
              </w:rPr>
              <w:t>ов</w:t>
            </w:r>
            <w:r>
              <w:rPr>
                <w:rFonts w:ascii="Times New Roman" w:hAnsi="Times New Roman"/>
                <w:color w:val="000000"/>
                <w:sz w:val="28"/>
                <w:szCs w:val="28"/>
              </w:rPr>
              <w:t xml:space="preserve"> работы, технические характеристики, конструктивные особенности технологической оснастки и средств измерения</w:t>
            </w:r>
          </w:p>
          <w:p w14:paraId="73844405" w14:textId="514D9051" w:rsidR="00D75EAC" w:rsidRDefault="00D75EAC" w:rsidP="00D75EAC">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t>Систем</w:t>
            </w:r>
            <w:r w:rsidR="00354837">
              <w:rPr>
                <w:rFonts w:ascii="Times New Roman" w:hAnsi="Times New Roman"/>
                <w:color w:val="000000"/>
                <w:sz w:val="28"/>
                <w:szCs w:val="28"/>
              </w:rPr>
              <w:t>у</w:t>
            </w:r>
            <w:r>
              <w:rPr>
                <w:rFonts w:ascii="Times New Roman" w:hAnsi="Times New Roman"/>
                <w:color w:val="000000"/>
                <w:sz w:val="28"/>
                <w:szCs w:val="28"/>
              </w:rPr>
              <w:t xml:space="preserve"> допусков и посадок</w:t>
            </w:r>
          </w:p>
          <w:p w14:paraId="34327AD7" w14:textId="77777777" w:rsidR="00D75EAC" w:rsidRDefault="00D75EAC" w:rsidP="00D75EAC">
            <w:pPr>
              <w:suppressAutoHyphens/>
              <w:spacing w:after="120" w:line="240" w:lineRule="auto"/>
              <w:jc w:val="both"/>
              <w:rPr>
                <w:rFonts w:ascii="Times New Roman" w:hAnsi="Times New Roman"/>
                <w:color w:val="000000"/>
                <w:sz w:val="28"/>
                <w:szCs w:val="28"/>
                <w:lang w:eastAsia="ru-RU"/>
              </w:rPr>
            </w:pPr>
            <w:r w:rsidRPr="00475194">
              <w:rPr>
                <w:rFonts w:ascii="Times New Roman" w:hAnsi="Times New Roman"/>
                <w:color w:val="000000"/>
                <w:sz w:val="28"/>
                <w:szCs w:val="28"/>
              </w:rPr>
              <w:t>Методику и расчет рациональных режимов резания при различных видах обработки</w:t>
            </w:r>
          </w:p>
          <w:p w14:paraId="0F9F49DF" w14:textId="27A65835" w:rsidR="00D75EAC" w:rsidRDefault="00D75EAC" w:rsidP="00D75EAC">
            <w:pPr>
              <w:suppressAutoHyphens/>
              <w:spacing w:after="0" w:line="240" w:lineRule="auto"/>
              <w:jc w:val="both"/>
              <w:rPr>
                <w:rFonts w:ascii="Times New Roman" w:eastAsiaTheme="minorHAnsi" w:hAnsi="Times New Roman" w:cstheme="minorBidi"/>
                <w:color w:val="000000"/>
                <w:kern w:val="2"/>
                <w:sz w:val="28"/>
                <w:szCs w:val="28"/>
                <w:lang w:eastAsia="en-US"/>
                <w14:ligatures w14:val="standardContextual"/>
              </w:rPr>
            </w:pPr>
            <w:r>
              <w:rPr>
                <w:rFonts w:ascii="Times New Roman" w:hAnsi="Times New Roman"/>
                <w:color w:val="000000"/>
                <w:sz w:val="28"/>
                <w:szCs w:val="28"/>
              </w:rPr>
              <w:t>Устройств и конструктивного исполнения приспособлений для установки и закрепления заготовок</w:t>
            </w:r>
          </w:p>
          <w:p w14:paraId="6CE1B997" w14:textId="77777777" w:rsidR="00D75EAC" w:rsidRDefault="00D75EAC" w:rsidP="00D75EAC">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t>Методик расчета приспособлений на точность;</w:t>
            </w:r>
          </w:p>
          <w:p w14:paraId="2A99BDEF" w14:textId="77777777" w:rsidR="00D75EAC" w:rsidRDefault="00D75EAC" w:rsidP="00D75EAC">
            <w:pPr>
              <w:suppressAutoHyphens/>
              <w:spacing w:after="0" w:line="240" w:lineRule="auto"/>
              <w:jc w:val="both"/>
              <w:rPr>
                <w:rFonts w:ascii="Times New Roman" w:hAnsi="Times New Roman"/>
                <w:color w:val="000000"/>
                <w:sz w:val="28"/>
                <w:szCs w:val="28"/>
              </w:rPr>
            </w:pPr>
            <w:r>
              <w:rPr>
                <w:rFonts w:ascii="Times New Roman" w:hAnsi="Times New Roman"/>
                <w:color w:val="000000"/>
                <w:sz w:val="28"/>
                <w:szCs w:val="28"/>
              </w:rPr>
              <w:t>Общих сведений о приспособлениях и технологической оснастке;</w:t>
            </w:r>
          </w:p>
          <w:p w14:paraId="671838D6" w14:textId="4599954C" w:rsidR="00D75EAC" w:rsidRDefault="00D75EAC" w:rsidP="00D75EAC">
            <w:pPr>
              <w:suppressAutoHyphens/>
              <w:spacing w:after="120" w:line="240" w:lineRule="auto"/>
              <w:jc w:val="both"/>
              <w:rPr>
                <w:rFonts w:ascii="Times New Roman" w:hAnsi="Times New Roman"/>
                <w:color w:val="000000"/>
                <w:sz w:val="28"/>
                <w:szCs w:val="28"/>
                <w:lang w:eastAsia="ru-RU"/>
              </w:rPr>
            </w:pPr>
            <w:r>
              <w:rPr>
                <w:rFonts w:ascii="Times New Roman" w:hAnsi="Times New Roman"/>
                <w:color w:val="000000"/>
                <w:sz w:val="28"/>
                <w:szCs w:val="28"/>
              </w:rPr>
              <w:t>Основны</w:t>
            </w:r>
            <w:r w:rsidR="00354837">
              <w:rPr>
                <w:rFonts w:ascii="Times New Roman" w:hAnsi="Times New Roman"/>
                <w:color w:val="000000"/>
                <w:sz w:val="28"/>
                <w:szCs w:val="28"/>
              </w:rPr>
              <w:t>х</w:t>
            </w:r>
            <w:r>
              <w:rPr>
                <w:rFonts w:ascii="Times New Roman" w:hAnsi="Times New Roman"/>
                <w:color w:val="000000"/>
                <w:sz w:val="28"/>
                <w:szCs w:val="28"/>
              </w:rPr>
              <w:t xml:space="preserve"> метод</w:t>
            </w:r>
            <w:r w:rsidR="00354837">
              <w:rPr>
                <w:rFonts w:ascii="Times New Roman" w:hAnsi="Times New Roman"/>
                <w:color w:val="000000"/>
                <w:sz w:val="28"/>
                <w:szCs w:val="28"/>
              </w:rPr>
              <w:t>ов</w:t>
            </w:r>
            <w:r>
              <w:rPr>
                <w:rFonts w:ascii="Times New Roman" w:hAnsi="Times New Roman"/>
                <w:color w:val="000000"/>
                <w:sz w:val="28"/>
                <w:szCs w:val="28"/>
              </w:rPr>
              <w:t xml:space="preserve"> формообразования заготовок</w:t>
            </w:r>
          </w:p>
          <w:p w14:paraId="274960BB" w14:textId="77777777" w:rsidR="00D75EAC" w:rsidRDefault="00D75EAC" w:rsidP="00D75EAC">
            <w:pPr>
              <w:suppressAutoHyphens/>
              <w:spacing w:after="0"/>
              <w:jc w:val="both"/>
              <w:rPr>
                <w:rFonts w:ascii="Times New Roman" w:eastAsiaTheme="minorHAnsi" w:hAnsi="Times New Roman" w:cstheme="minorBidi"/>
                <w:bCs/>
                <w:kern w:val="2"/>
                <w:sz w:val="28"/>
                <w:szCs w:val="28"/>
                <w:lang w:eastAsia="en-US"/>
                <w14:ligatures w14:val="standardContextual"/>
              </w:rPr>
            </w:pPr>
            <w:r>
              <w:rPr>
                <w:rFonts w:ascii="Times New Roman" w:hAnsi="Times New Roman"/>
                <w:bCs/>
                <w:sz w:val="28"/>
                <w:szCs w:val="28"/>
              </w:rPr>
              <w:t>основные источники информации и ресурсы для решения задач и проблем в профессиональном и/или социальном контексте;</w:t>
            </w:r>
          </w:p>
          <w:p w14:paraId="4510AA7E" w14:textId="77777777" w:rsidR="00D75EAC" w:rsidRDefault="00D75EAC" w:rsidP="00D75EAC">
            <w:pPr>
              <w:suppressAutoHyphens/>
              <w:spacing w:after="0" w:line="240" w:lineRule="auto"/>
              <w:jc w:val="both"/>
              <w:rPr>
                <w:rFonts w:ascii="Times New Roman" w:hAnsi="Times New Roman"/>
                <w:bCs/>
                <w:sz w:val="28"/>
                <w:szCs w:val="28"/>
              </w:rPr>
            </w:pPr>
            <w:r>
              <w:rPr>
                <w:rFonts w:ascii="Times New Roman" w:hAnsi="Times New Roman"/>
                <w:bCs/>
                <w:sz w:val="28"/>
                <w:szCs w:val="28"/>
              </w:rPr>
              <w:t xml:space="preserve">структуру плана для решения задач; </w:t>
            </w:r>
          </w:p>
          <w:p w14:paraId="2B698555" w14:textId="2C71CAAD" w:rsidR="00D75EAC" w:rsidRDefault="00D75EAC" w:rsidP="00D75EAC">
            <w:pPr>
              <w:suppressAutoHyphens/>
              <w:spacing w:after="120" w:line="240" w:lineRule="auto"/>
              <w:jc w:val="both"/>
              <w:rPr>
                <w:rFonts w:ascii="Times New Roman" w:hAnsi="Times New Roman"/>
                <w:color w:val="000000"/>
                <w:sz w:val="28"/>
                <w:szCs w:val="28"/>
                <w:lang w:eastAsia="ru-RU"/>
              </w:rPr>
            </w:pPr>
            <w:r>
              <w:rPr>
                <w:rFonts w:ascii="Times New Roman" w:hAnsi="Times New Roman"/>
                <w:bCs/>
                <w:sz w:val="28"/>
                <w:szCs w:val="28"/>
              </w:rPr>
              <w:t>порядк</w:t>
            </w:r>
            <w:r w:rsidR="00354837">
              <w:rPr>
                <w:rFonts w:ascii="Times New Roman" w:hAnsi="Times New Roman"/>
                <w:bCs/>
                <w:sz w:val="28"/>
                <w:szCs w:val="28"/>
              </w:rPr>
              <w:t>а</w:t>
            </w:r>
            <w:r>
              <w:rPr>
                <w:rFonts w:ascii="Times New Roman" w:hAnsi="Times New Roman"/>
                <w:bCs/>
                <w:sz w:val="28"/>
                <w:szCs w:val="28"/>
              </w:rPr>
              <w:t xml:space="preserve"> оценки результатов решения задач профессиональной деятельности</w:t>
            </w:r>
          </w:p>
          <w:p w14:paraId="52D94A9F" w14:textId="77777777" w:rsidR="00354837" w:rsidRDefault="00D75EAC" w:rsidP="00D75EAC">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правил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w:t>
            </w:r>
          </w:p>
          <w:p w14:paraId="46B88A63" w14:textId="447E7D9C" w:rsidR="00D75EAC" w:rsidRPr="00C8207F" w:rsidRDefault="00D75EAC" w:rsidP="00D75EAC">
            <w:pPr>
              <w:spacing w:after="0" w:line="240" w:lineRule="auto"/>
              <w:jc w:val="both"/>
              <w:rPr>
                <w:rFonts w:ascii="Times New Roman" w:hAnsi="Times New Roman"/>
                <w:sz w:val="28"/>
                <w:szCs w:val="28"/>
              </w:rPr>
            </w:pPr>
            <w:r>
              <w:rPr>
                <w:rFonts w:ascii="Times New Roman" w:hAnsi="Times New Roman"/>
                <w:color w:val="000000"/>
                <w:sz w:val="28"/>
                <w:szCs w:val="28"/>
              </w:rPr>
              <w:lastRenderedPageBreak/>
              <w:t>принцип</w:t>
            </w:r>
            <w:r w:rsidR="00354837">
              <w:rPr>
                <w:rFonts w:ascii="Times New Roman" w:hAnsi="Times New Roman"/>
                <w:color w:val="000000"/>
                <w:sz w:val="28"/>
                <w:szCs w:val="28"/>
              </w:rPr>
              <w:t>ов</w:t>
            </w:r>
            <w:r>
              <w:rPr>
                <w:rFonts w:ascii="Times New Roman" w:hAnsi="Times New Roman"/>
                <w:color w:val="000000"/>
                <w:sz w:val="28"/>
                <w:szCs w:val="28"/>
              </w:rPr>
              <w:t xml:space="preserve"> бережливого производства</w:t>
            </w:r>
          </w:p>
        </w:tc>
      </w:tr>
    </w:tbl>
    <w:p w14:paraId="4DA6BEBA" w14:textId="77777777" w:rsidR="00E94186" w:rsidRDefault="00E94186" w:rsidP="00E94186">
      <w:pPr>
        <w:spacing w:after="0" w:line="240" w:lineRule="auto"/>
        <w:ind w:firstLine="567"/>
        <w:jc w:val="center"/>
        <w:rPr>
          <w:rFonts w:ascii="Times New Roman" w:hAnsi="Times New Roman"/>
          <w:b/>
          <w:sz w:val="28"/>
          <w:szCs w:val="28"/>
        </w:rPr>
      </w:pPr>
    </w:p>
    <w:p w14:paraId="10EFCF99" w14:textId="77777777" w:rsidR="00E94186" w:rsidRPr="001223A9" w:rsidRDefault="00E94186" w:rsidP="00971228">
      <w:pPr>
        <w:spacing w:before="160" w:after="160" w:line="240" w:lineRule="auto"/>
        <w:jc w:val="center"/>
        <w:rPr>
          <w:rFonts w:ascii="Times New Roman" w:hAnsi="Times New Roman"/>
          <w:b/>
          <w:sz w:val="28"/>
          <w:szCs w:val="28"/>
        </w:rPr>
      </w:pPr>
      <w:r w:rsidRPr="001223A9">
        <w:rPr>
          <w:rFonts w:ascii="Times New Roman" w:hAnsi="Times New Roman"/>
          <w:b/>
          <w:sz w:val="28"/>
          <w:szCs w:val="28"/>
        </w:rPr>
        <w:t>2. СТРУКТУРА И СОДЕРЖАНИЕ УЧЕБНОЙ ДИСЦИПЛИНЫ</w:t>
      </w:r>
    </w:p>
    <w:p w14:paraId="5AFBD4E1" w14:textId="77777777" w:rsidR="00E94186" w:rsidRPr="001223A9" w:rsidRDefault="00E94186" w:rsidP="00971228">
      <w:pPr>
        <w:spacing w:before="80" w:after="80" w:line="240" w:lineRule="auto"/>
        <w:ind w:firstLine="709"/>
        <w:rPr>
          <w:rFonts w:ascii="Times New Roman" w:hAnsi="Times New Roman"/>
          <w:sz w:val="28"/>
          <w:szCs w:val="28"/>
        </w:rPr>
      </w:pPr>
      <w:r w:rsidRPr="001223A9">
        <w:rPr>
          <w:rFonts w:ascii="Times New Roman" w:hAnsi="Times New Roman"/>
          <w:sz w:val="28"/>
          <w:szCs w:val="28"/>
        </w:rPr>
        <w:t>2.1. 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5"/>
        <w:gridCol w:w="3160"/>
      </w:tblGrid>
      <w:tr w:rsidR="00E94186" w:rsidRPr="001223A9" w14:paraId="7B688A1F" w14:textId="77777777" w:rsidTr="006E6C78">
        <w:tc>
          <w:tcPr>
            <w:tcW w:w="6185" w:type="dxa"/>
          </w:tcPr>
          <w:p w14:paraId="0A22B3B4"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Вид учебной работы</w:t>
            </w:r>
          </w:p>
        </w:tc>
        <w:tc>
          <w:tcPr>
            <w:tcW w:w="3160" w:type="dxa"/>
          </w:tcPr>
          <w:p w14:paraId="7054AC72"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Количество часов</w:t>
            </w:r>
          </w:p>
        </w:tc>
      </w:tr>
      <w:tr w:rsidR="00E94186" w:rsidRPr="001223A9" w14:paraId="02AF7940" w14:textId="77777777" w:rsidTr="006E6C78">
        <w:tc>
          <w:tcPr>
            <w:tcW w:w="6185" w:type="dxa"/>
          </w:tcPr>
          <w:p w14:paraId="7487B913"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Объем образовательной программы</w:t>
            </w:r>
          </w:p>
        </w:tc>
        <w:tc>
          <w:tcPr>
            <w:tcW w:w="3160" w:type="dxa"/>
          </w:tcPr>
          <w:p w14:paraId="15D40AD0" w14:textId="57C40492"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3</w:t>
            </w:r>
            <w:r w:rsidR="005A5D78">
              <w:rPr>
                <w:rFonts w:ascii="Times New Roman" w:hAnsi="Times New Roman"/>
                <w:iCs/>
                <w:sz w:val="28"/>
                <w:szCs w:val="28"/>
              </w:rPr>
              <w:t>2</w:t>
            </w:r>
          </w:p>
        </w:tc>
      </w:tr>
      <w:tr w:rsidR="00E94186" w:rsidRPr="001223A9" w14:paraId="7CA812B5" w14:textId="77777777" w:rsidTr="006E6C78">
        <w:tc>
          <w:tcPr>
            <w:tcW w:w="6185" w:type="dxa"/>
          </w:tcPr>
          <w:p w14:paraId="20CB3BC2"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Обязательная аудиторная учебная нагрузка (всего)</w:t>
            </w:r>
          </w:p>
        </w:tc>
        <w:tc>
          <w:tcPr>
            <w:tcW w:w="3160" w:type="dxa"/>
          </w:tcPr>
          <w:p w14:paraId="2FC03B1A" w14:textId="3A741D36" w:rsidR="00E94186" w:rsidRPr="001223A9" w:rsidRDefault="001223A9" w:rsidP="006E6C78">
            <w:pPr>
              <w:spacing w:after="0" w:line="240" w:lineRule="auto"/>
              <w:jc w:val="center"/>
              <w:rPr>
                <w:rFonts w:ascii="Times New Roman" w:hAnsi="Times New Roman"/>
                <w:b/>
                <w:sz w:val="28"/>
                <w:szCs w:val="28"/>
              </w:rPr>
            </w:pPr>
            <w:r>
              <w:rPr>
                <w:rFonts w:ascii="Times New Roman" w:hAnsi="Times New Roman"/>
                <w:iCs/>
                <w:sz w:val="28"/>
                <w:szCs w:val="28"/>
              </w:rPr>
              <w:t>3</w:t>
            </w:r>
            <w:r w:rsidR="005A5D78">
              <w:rPr>
                <w:rFonts w:ascii="Times New Roman" w:hAnsi="Times New Roman"/>
                <w:iCs/>
                <w:sz w:val="28"/>
                <w:szCs w:val="28"/>
              </w:rPr>
              <w:t>2</w:t>
            </w:r>
          </w:p>
        </w:tc>
      </w:tr>
      <w:tr w:rsidR="00971228" w:rsidRPr="001223A9" w14:paraId="3B514D64" w14:textId="77777777" w:rsidTr="006E6C78">
        <w:tc>
          <w:tcPr>
            <w:tcW w:w="6185" w:type="dxa"/>
          </w:tcPr>
          <w:p w14:paraId="1B759C1C" w14:textId="606B1C85" w:rsidR="00971228" w:rsidRPr="001223A9" w:rsidRDefault="00971228" w:rsidP="006E6C78">
            <w:pPr>
              <w:spacing w:after="0" w:line="240" w:lineRule="auto"/>
              <w:rPr>
                <w:rFonts w:ascii="Times New Roman" w:hAnsi="Times New Roman"/>
                <w:b/>
                <w:sz w:val="28"/>
                <w:szCs w:val="28"/>
              </w:rPr>
            </w:pPr>
            <w:r w:rsidRPr="001223A9">
              <w:rPr>
                <w:rFonts w:ascii="Times New Roman" w:hAnsi="Times New Roman"/>
                <w:b/>
                <w:bCs/>
                <w:sz w:val="28"/>
                <w:szCs w:val="28"/>
              </w:rPr>
              <w:t>в том числе:</w:t>
            </w:r>
          </w:p>
        </w:tc>
        <w:tc>
          <w:tcPr>
            <w:tcW w:w="3160" w:type="dxa"/>
          </w:tcPr>
          <w:p w14:paraId="09F29BD7" w14:textId="77777777" w:rsidR="00971228" w:rsidRPr="001223A9" w:rsidRDefault="00971228" w:rsidP="006E6C78">
            <w:pPr>
              <w:spacing w:after="0" w:line="240" w:lineRule="auto"/>
              <w:jc w:val="center"/>
              <w:rPr>
                <w:rFonts w:ascii="Times New Roman" w:hAnsi="Times New Roman"/>
                <w:iCs/>
                <w:sz w:val="28"/>
                <w:szCs w:val="28"/>
              </w:rPr>
            </w:pPr>
          </w:p>
        </w:tc>
      </w:tr>
      <w:tr w:rsidR="00E94186" w:rsidRPr="001223A9" w14:paraId="7E1CA025" w14:textId="77777777" w:rsidTr="006E6C78">
        <w:tc>
          <w:tcPr>
            <w:tcW w:w="6185" w:type="dxa"/>
          </w:tcPr>
          <w:p w14:paraId="56E2A7C8" w14:textId="22E904D5" w:rsidR="00E94186" w:rsidRPr="001223A9" w:rsidRDefault="00E94186" w:rsidP="006E6C78">
            <w:pPr>
              <w:spacing w:after="0" w:line="240" w:lineRule="auto"/>
              <w:rPr>
                <w:rFonts w:ascii="Times New Roman" w:hAnsi="Times New Roman"/>
                <w:b/>
                <w:bCs/>
                <w:sz w:val="28"/>
                <w:szCs w:val="28"/>
              </w:rPr>
            </w:pPr>
            <w:r w:rsidRPr="001223A9">
              <w:rPr>
                <w:rFonts w:ascii="Times New Roman" w:hAnsi="Times New Roman"/>
                <w:b/>
                <w:bCs/>
                <w:sz w:val="28"/>
                <w:szCs w:val="28"/>
              </w:rPr>
              <w:t>теоретическая часть</w:t>
            </w:r>
          </w:p>
        </w:tc>
        <w:tc>
          <w:tcPr>
            <w:tcW w:w="3160" w:type="dxa"/>
          </w:tcPr>
          <w:p w14:paraId="504B9193" w14:textId="60753CDC"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8</w:t>
            </w:r>
          </w:p>
        </w:tc>
      </w:tr>
      <w:tr w:rsidR="00E94186" w:rsidRPr="001223A9" w14:paraId="55383324" w14:textId="77777777" w:rsidTr="006E6C78">
        <w:tc>
          <w:tcPr>
            <w:tcW w:w="6185" w:type="dxa"/>
          </w:tcPr>
          <w:p w14:paraId="2B38B34A" w14:textId="0831FC8D"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b/>
                <w:sz w:val="28"/>
                <w:szCs w:val="28"/>
              </w:rPr>
              <w:t>в форме практической подготовки:</w:t>
            </w:r>
          </w:p>
        </w:tc>
        <w:tc>
          <w:tcPr>
            <w:tcW w:w="3160" w:type="dxa"/>
          </w:tcPr>
          <w:p w14:paraId="3942DD7F" w14:textId="6FC6BCC7"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w:t>
            </w:r>
            <w:r w:rsidR="005A5D78">
              <w:rPr>
                <w:rFonts w:ascii="Times New Roman" w:hAnsi="Times New Roman"/>
                <w:iCs/>
                <w:sz w:val="28"/>
                <w:szCs w:val="28"/>
              </w:rPr>
              <w:t>2</w:t>
            </w:r>
          </w:p>
        </w:tc>
      </w:tr>
      <w:tr w:rsidR="00E94186" w:rsidRPr="001223A9" w14:paraId="14F22B93" w14:textId="77777777" w:rsidTr="006E6C78">
        <w:tc>
          <w:tcPr>
            <w:tcW w:w="6185" w:type="dxa"/>
          </w:tcPr>
          <w:p w14:paraId="6B35AE05" w14:textId="77777777"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sz w:val="28"/>
                <w:szCs w:val="28"/>
              </w:rPr>
              <w:t>практические занятия</w:t>
            </w:r>
          </w:p>
        </w:tc>
        <w:tc>
          <w:tcPr>
            <w:tcW w:w="3160" w:type="dxa"/>
          </w:tcPr>
          <w:p w14:paraId="0561D342" w14:textId="157EB693"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w:t>
            </w:r>
            <w:r w:rsidR="005A5D78">
              <w:rPr>
                <w:rFonts w:ascii="Times New Roman" w:hAnsi="Times New Roman"/>
                <w:iCs/>
                <w:sz w:val="28"/>
                <w:szCs w:val="28"/>
              </w:rPr>
              <w:t>2</w:t>
            </w:r>
          </w:p>
        </w:tc>
      </w:tr>
      <w:tr w:rsidR="00E94186" w:rsidRPr="001223A9" w14:paraId="4B1A6B83" w14:textId="77777777" w:rsidTr="006E6C78">
        <w:trPr>
          <w:trHeight w:val="300"/>
        </w:trPr>
        <w:tc>
          <w:tcPr>
            <w:tcW w:w="6185" w:type="dxa"/>
            <w:tcBorders>
              <w:bottom w:val="single" w:sz="4" w:space="0" w:color="000000"/>
            </w:tcBorders>
          </w:tcPr>
          <w:p w14:paraId="3DA6E04D"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Самостоятельная работа обучающегося (всего)</w:t>
            </w:r>
          </w:p>
        </w:tc>
        <w:tc>
          <w:tcPr>
            <w:tcW w:w="3160" w:type="dxa"/>
            <w:tcBorders>
              <w:bottom w:val="single" w:sz="4" w:space="0" w:color="000000"/>
            </w:tcBorders>
          </w:tcPr>
          <w:p w14:paraId="45F7B653" w14:textId="6EA5F46A" w:rsidR="00E94186" w:rsidRPr="001223A9" w:rsidRDefault="008369E0" w:rsidP="006E6C78">
            <w:pPr>
              <w:spacing w:after="0" w:line="240" w:lineRule="auto"/>
              <w:jc w:val="center"/>
              <w:rPr>
                <w:rFonts w:ascii="Times New Roman" w:hAnsi="Times New Roman"/>
                <w:b/>
                <w:sz w:val="28"/>
                <w:szCs w:val="28"/>
              </w:rPr>
            </w:pPr>
            <w:r>
              <w:rPr>
                <w:rFonts w:ascii="Times New Roman" w:hAnsi="Times New Roman"/>
                <w:iCs/>
                <w:sz w:val="28"/>
                <w:szCs w:val="28"/>
              </w:rPr>
              <w:t>2</w:t>
            </w:r>
          </w:p>
        </w:tc>
      </w:tr>
      <w:tr w:rsidR="00E94186" w:rsidRPr="001223A9" w14:paraId="17C62A2B" w14:textId="77777777" w:rsidTr="006E6C78">
        <w:trPr>
          <w:trHeight w:val="675"/>
        </w:trPr>
        <w:tc>
          <w:tcPr>
            <w:tcW w:w="9345" w:type="dxa"/>
            <w:gridSpan w:val="2"/>
            <w:tcBorders>
              <w:top w:val="single" w:sz="4" w:space="0" w:color="000000"/>
            </w:tcBorders>
          </w:tcPr>
          <w:p w14:paraId="04E33138" w14:textId="77777777" w:rsidR="001D08A7" w:rsidRPr="001223A9" w:rsidRDefault="00E94186" w:rsidP="001D08A7">
            <w:pPr>
              <w:spacing w:after="0" w:line="240" w:lineRule="auto"/>
              <w:rPr>
                <w:rFonts w:ascii="Times New Roman" w:hAnsi="Times New Roman"/>
                <w:b/>
                <w:bCs/>
                <w:sz w:val="28"/>
                <w:szCs w:val="28"/>
              </w:rPr>
            </w:pPr>
            <w:r w:rsidRPr="001223A9">
              <w:rPr>
                <w:rFonts w:ascii="Times New Roman" w:hAnsi="Times New Roman"/>
                <w:b/>
                <w:bCs/>
                <w:sz w:val="28"/>
                <w:szCs w:val="28"/>
              </w:rPr>
              <w:t>Промежуточная аттестация</w:t>
            </w:r>
            <w:r w:rsidR="001D08A7" w:rsidRPr="001223A9">
              <w:rPr>
                <w:rFonts w:ascii="Times New Roman" w:hAnsi="Times New Roman"/>
                <w:b/>
                <w:bCs/>
                <w:sz w:val="28"/>
                <w:szCs w:val="28"/>
              </w:rPr>
              <w:t>:</w:t>
            </w:r>
          </w:p>
          <w:p w14:paraId="4F9B66DE" w14:textId="0C5B8BE7" w:rsidR="001D08A7" w:rsidRPr="001223A9" w:rsidRDefault="001D08A7" w:rsidP="001223A9">
            <w:pPr>
              <w:spacing w:after="0" w:line="240" w:lineRule="auto"/>
              <w:rPr>
                <w:rFonts w:ascii="Times New Roman" w:hAnsi="Times New Roman"/>
                <w:b/>
                <w:sz w:val="28"/>
                <w:szCs w:val="28"/>
              </w:rPr>
            </w:pPr>
            <w:r w:rsidRPr="001223A9">
              <w:rPr>
                <w:rFonts w:ascii="Times New Roman" w:hAnsi="Times New Roman"/>
                <w:bCs/>
                <w:sz w:val="28"/>
                <w:szCs w:val="28"/>
              </w:rPr>
              <w:t xml:space="preserve">в форме </w:t>
            </w:r>
            <w:r w:rsidR="001223A9" w:rsidRPr="001223A9">
              <w:rPr>
                <w:rFonts w:ascii="Times New Roman" w:hAnsi="Times New Roman"/>
                <w:bCs/>
                <w:sz w:val="28"/>
                <w:szCs w:val="28"/>
              </w:rPr>
              <w:t>комплексного дифференцированного зачета</w:t>
            </w:r>
          </w:p>
        </w:tc>
      </w:tr>
    </w:tbl>
    <w:p w14:paraId="284C6D18" w14:textId="431AD8B6" w:rsidR="00E94186" w:rsidRPr="001223A9" w:rsidRDefault="00E94186" w:rsidP="00E94186">
      <w:pPr>
        <w:spacing w:after="0" w:line="240" w:lineRule="auto"/>
        <w:ind w:firstLine="567"/>
        <w:rPr>
          <w:rFonts w:ascii="Times New Roman" w:hAnsi="Times New Roman"/>
          <w:bCs/>
          <w:i/>
          <w:sz w:val="28"/>
          <w:szCs w:val="28"/>
        </w:rPr>
        <w:sectPr w:rsidR="00E94186" w:rsidRPr="001223A9" w:rsidSect="00345178">
          <w:footerReference w:type="default" r:id="rId8"/>
          <w:pgSz w:w="11906" w:h="16838"/>
          <w:pgMar w:top="851" w:right="851" w:bottom="1134" w:left="1418" w:header="0" w:footer="500" w:gutter="0"/>
          <w:cols w:space="1701"/>
          <w:docGrid w:linePitch="360"/>
        </w:sectPr>
      </w:pPr>
    </w:p>
    <w:p w14:paraId="741F0978" w14:textId="1DB18175" w:rsidR="00957EA0" w:rsidRDefault="00E94186" w:rsidP="00957EA0">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учебной </w:t>
      </w:r>
      <w:r w:rsidRPr="00B07BDF">
        <w:rPr>
          <w:rFonts w:ascii="Times New Roman" w:hAnsi="Times New Roman"/>
          <w:b/>
          <w:bCs/>
          <w:sz w:val="28"/>
          <w:szCs w:val="28"/>
        </w:rPr>
        <w:t xml:space="preserve">дисциплины </w:t>
      </w:r>
      <w:r w:rsidR="0009044B">
        <w:rPr>
          <w:rFonts w:ascii="Times New Roman" w:hAnsi="Times New Roman"/>
          <w:b/>
          <w:sz w:val="28"/>
        </w:rPr>
        <w:t>ОП.07 Процессы формообразования и инструменты</w:t>
      </w:r>
    </w:p>
    <w:tbl>
      <w:tblPr>
        <w:tblStyle w:val="TableNormal"/>
        <w:tblW w:w="15323" w:type="dxa"/>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1"/>
        <w:gridCol w:w="7796"/>
        <w:gridCol w:w="1203"/>
        <w:gridCol w:w="1632"/>
        <w:gridCol w:w="1701"/>
      </w:tblGrid>
      <w:tr w:rsidR="00C877CA" w:rsidRPr="00C877CA" w14:paraId="1D09227D" w14:textId="77777777" w:rsidTr="004E673D">
        <w:trPr>
          <w:trHeight w:val="582"/>
        </w:trPr>
        <w:tc>
          <w:tcPr>
            <w:tcW w:w="2991" w:type="dxa"/>
          </w:tcPr>
          <w:p w14:paraId="50662D56" w14:textId="77777777" w:rsidR="00C877CA" w:rsidRPr="001343D9" w:rsidRDefault="00C877CA" w:rsidP="00C877CA">
            <w:pPr>
              <w:spacing w:after="0" w:line="240" w:lineRule="auto"/>
              <w:ind w:left="57" w:right="57"/>
              <w:rPr>
                <w:rFonts w:ascii="Times New Roman" w:hAnsi="Times New Roman"/>
                <w:b/>
                <w:sz w:val="24"/>
                <w:szCs w:val="24"/>
                <w:lang w:eastAsia="en-US"/>
              </w:rPr>
            </w:pPr>
            <w:proofErr w:type="spellStart"/>
            <w:r w:rsidRPr="001343D9">
              <w:rPr>
                <w:rFonts w:ascii="Times New Roman" w:hAnsi="Times New Roman"/>
                <w:b/>
                <w:sz w:val="24"/>
                <w:szCs w:val="24"/>
                <w:lang w:eastAsia="en-US"/>
              </w:rPr>
              <w:t>Наименование</w:t>
            </w:r>
            <w:proofErr w:type="spellEnd"/>
            <w:r w:rsidRPr="001343D9">
              <w:rPr>
                <w:rFonts w:ascii="Times New Roman" w:hAnsi="Times New Roman"/>
                <w:b/>
                <w:spacing w:val="-1"/>
                <w:sz w:val="24"/>
                <w:szCs w:val="24"/>
                <w:lang w:eastAsia="en-US"/>
              </w:rPr>
              <w:t xml:space="preserve"> </w:t>
            </w:r>
            <w:proofErr w:type="spellStart"/>
            <w:r w:rsidRPr="001343D9">
              <w:rPr>
                <w:rFonts w:ascii="Times New Roman" w:hAnsi="Times New Roman"/>
                <w:b/>
                <w:sz w:val="24"/>
                <w:szCs w:val="24"/>
                <w:lang w:eastAsia="en-US"/>
              </w:rPr>
              <w:t>разделов</w:t>
            </w:r>
            <w:proofErr w:type="spellEnd"/>
            <w:r w:rsidRPr="001343D9">
              <w:rPr>
                <w:rFonts w:ascii="Times New Roman" w:hAnsi="Times New Roman"/>
                <w:b/>
                <w:spacing w:val="-2"/>
                <w:sz w:val="24"/>
                <w:szCs w:val="24"/>
                <w:lang w:eastAsia="en-US"/>
              </w:rPr>
              <w:t xml:space="preserve"> </w:t>
            </w:r>
            <w:r w:rsidRPr="001343D9">
              <w:rPr>
                <w:rFonts w:ascii="Times New Roman" w:hAnsi="Times New Roman"/>
                <w:b/>
                <w:sz w:val="24"/>
                <w:szCs w:val="24"/>
                <w:lang w:eastAsia="en-US"/>
              </w:rPr>
              <w:t>и</w:t>
            </w:r>
            <w:r w:rsidRPr="001343D9">
              <w:rPr>
                <w:rFonts w:ascii="Times New Roman" w:hAnsi="Times New Roman"/>
                <w:b/>
                <w:spacing w:val="-6"/>
                <w:sz w:val="24"/>
                <w:szCs w:val="24"/>
                <w:lang w:eastAsia="en-US"/>
              </w:rPr>
              <w:t xml:space="preserve"> </w:t>
            </w:r>
            <w:proofErr w:type="spellStart"/>
            <w:r w:rsidRPr="001343D9">
              <w:rPr>
                <w:rFonts w:ascii="Times New Roman" w:hAnsi="Times New Roman"/>
                <w:b/>
                <w:sz w:val="24"/>
                <w:szCs w:val="24"/>
                <w:lang w:eastAsia="en-US"/>
              </w:rPr>
              <w:t>тем</w:t>
            </w:r>
            <w:proofErr w:type="spellEnd"/>
            <w:r w:rsidRPr="001343D9">
              <w:rPr>
                <w:rFonts w:ascii="Times New Roman" w:hAnsi="Times New Roman"/>
                <w:b/>
                <w:sz w:val="24"/>
                <w:szCs w:val="24"/>
                <w:lang w:eastAsia="en-US"/>
              </w:rPr>
              <w:t>.</w:t>
            </w:r>
          </w:p>
        </w:tc>
        <w:tc>
          <w:tcPr>
            <w:tcW w:w="7796" w:type="dxa"/>
          </w:tcPr>
          <w:p w14:paraId="7AE61195" w14:textId="77777777" w:rsidR="00C877CA" w:rsidRPr="001343D9" w:rsidRDefault="00C877CA" w:rsidP="00C877CA">
            <w:pPr>
              <w:spacing w:after="0" w:line="240" w:lineRule="auto"/>
              <w:ind w:left="57" w:right="57"/>
              <w:rPr>
                <w:rFonts w:ascii="Times New Roman" w:hAnsi="Times New Roman"/>
                <w:b/>
                <w:sz w:val="24"/>
                <w:szCs w:val="24"/>
                <w:lang w:val="ru-RU" w:eastAsia="en-US"/>
              </w:rPr>
            </w:pPr>
            <w:r w:rsidRPr="001343D9">
              <w:rPr>
                <w:rFonts w:ascii="Times New Roman" w:hAnsi="Times New Roman"/>
                <w:b/>
                <w:sz w:val="24"/>
                <w:szCs w:val="24"/>
                <w:lang w:val="ru-RU" w:eastAsia="en-US"/>
              </w:rPr>
              <w:t>Содержание</w:t>
            </w:r>
            <w:r w:rsidRPr="001343D9">
              <w:rPr>
                <w:rFonts w:ascii="Times New Roman" w:hAnsi="Times New Roman"/>
                <w:b/>
                <w:spacing w:val="-4"/>
                <w:sz w:val="24"/>
                <w:szCs w:val="24"/>
                <w:lang w:val="ru-RU" w:eastAsia="en-US"/>
              </w:rPr>
              <w:t xml:space="preserve"> </w:t>
            </w:r>
            <w:r w:rsidRPr="001343D9">
              <w:rPr>
                <w:rFonts w:ascii="Times New Roman" w:hAnsi="Times New Roman"/>
                <w:b/>
                <w:sz w:val="24"/>
                <w:szCs w:val="24"/>
                <w:lang w:val="ru-RU" w:eastAsia="en-US"/>
              </w:rPr>
              <w:t>учебного</w:t>
            </w:r>
            <w:r w:rsidRPr="001343D9">
              <w:rPr>
                <w:rFonts w:ascii="Times New Roman" w:hAnsi="Times New Roman"/>
                <w:b/>
                <w:spacing w:val="-4"/>
                <w:sz w:val="24"/>
                <w:szCs w:val="24"/>
                <w:lang w:val="ru-RU" w:eastAsia="en-US"/>
              </w:rPr>
              <w:t xml:space="preserve"> </w:t>
            </w:r>
            <w:r w:rsidRPr="001343D9">
              <w:rPr>
                <w:rFonts w:ascii="Times New Roman" w:hAnsi="Times New Roman"/>
                <w:b/>
                <w:sz w:val="24"/>
                <w:szCs w:val="24"/>
                <w:lang w:val="ru-RU" w:eastAsia="en-US"/>
              </w:rPr>
              <w:t>материала,</w:t>
            </w:r>
            <w:r w:rsidRPr="001343D9">
              <w:rPr>
                <w:rFonts w:ascii="Times New Roman" w:hAnsi="Times New Roman"/>
                <w:b/>
                <w:spacing w:val="-6"/>
                <w:sz w:val="24"/>
                <w:szCs w:val="24"/>
                <w:lang w:val="ru-RU" w:eastAsia="en-US"/>
              </w:rPr>
              <w:t xml:space="preserve"> </w:t>
            </w:r>
            <w:r w:rsidRPr="001343D9">
              <w:rPr>
                <w:rFonts w:ascii="Times New Roman" w:hAnsi="Times New Roman"/>
                <w:b/>
                <w:sz w:val="24"/>
                <w:szCs w:val="24"/>
                <w:lang w:val="ru-RU" w:eastAsia="en-US"/>
              </w:rPr>
              <w:t>лабораторные</w:t>
            </w:r>
            <w:r w:rsidRPr="001343D9">
              <w:rPr>
                <w:rFonts w:ascii="Times New Roman" w:hAnsi="Times New Roman"/>
                <w:b/>
                <w:spacing w:val="-1"/>
                <w:sz w:val="24"/>
                <w:szCs w:val="24"/>
                <w:lang w:val="ru-RU" w:eastAsia="en-US"/>
              </w:rPr>
              <w:t xml:space="preserve"> </w:t>
            </w:r>
            <w:r w:rsidRPr="001343D9">
              <w:rPr>
                <w:rFonts w:ascii="Times New Roman" w:hAnsi="Times New Roman"/>
                <w:b/>
                <w:sz w:val="24"/>
                <w:szCs w:val="24"/>
                <w:lang w:val="ru-RU" w:eastAsia="en-US"/>
              </w:rPr>
              <w:t>и</w:t>
            </w:r>
            <w:r w:rsidRPr="001343D9">
              <w:rPr>
                <w:rFonts w:ascii="Times New Roman" w:hAnsi="Times New Roman"/>
                <w:b/>
                <w:spacing w:val="-10"/>
                <w:sz w:val="24"/>
                <w:szCs w:val="24"/>
                <w:lang w:val="ru-RU" w:eastAsia="en-US"/>
              </w:rPr>
              <w:t xml:space="preserve"> </w:t>
            </w:r>
            <w:r w:rsidRPr="001343D9">
              <w:rPr>
                <w:rFonts w:ascii="Times New Roman" w:hAnsi="Times New Roman"/>
                <w:b/>
                <w:sz w:val="24"/>
                <w:szCs w:val="24"/>
                <w:lang w:val="ru-RU" w:eastAsia="en-US"/>
              </w:rPr>
              <w:t>практические</w:t>
            </w:r>
            <w:r w:rsidRPr="001343D9">
              <w:rPr>
                <w:rFonts w:ascii="Times New Roman" w:hAnsi="Times New Roman"/>
                <w:b/>
                <w:spacing w:val="-3"/>
                <w:sz w:val="24"/>
                <w:szCs w:val="24"/>
                <w:lang w:val="ru-RU" w:eastAsia="en-US"/>
              </w:rPr>
              <w:t xml:space="preserve"> </w:t>
            </w:r>
            <w:r w:rsidRPr="001343D9">
              <w:rPr>
                <w:rFonts w:ascii="Times New Roman" w:hAnsi="Times New Roman"/>
                <w:b/>
                <w:sz w:val="24"/>
                <w:szCs w:val="24"/>
                <w:lang w:val="ru-RU" w:eastAsia="en-US"/>
              </w:rPr>
              <w:t>работы,</w:t>
            </w:r>
            <w:r w:rsidRPr="001343D9">
              <w:rPr>
                <w:rFonts w:ascii="Times New Roman" w:hAnsi="Times New Roman"/>
                <w:b/>
                <w:spacing w:val="-6"/>
                <w:sz w:val="24"/>
                <w:szCs w:val="24"/>
                <w:lang w:val="ru-RU" w:eastAsia="en-US"/>
              </w:rPr>
              <w:t xml:space="preserve"> </w:t>
            </w:r>
            <w:r w:rsidRPr="001343D9">
              <w:rPr>
                <w:rFonts w:ascii="Times New Roman" w:hAnsi="Times New Roman"/>
                <w:b/>
                <w:sz w:val="24"/>
                <w:szCs w:val="24"/>
                <w:lang w:val="ru-RU" w:eastAsia="en-US"/>
              </w:rPr>
              <w:t>самостоятельная</w:t>
            </w:r>
            <w:r w:rsidRPr="001343D9">
              <w:rPr>
                <w:rFonts w:ascii="Times New Roman" w:hAnsi="Times New Roman"/>
                <w:b/>
                <w:spacing w:val="-5"/>
                <w:sz w:val="24"/>
                <w:szCs w:val="24"/>
                <w:lang w:val="ru-RU" w:eastAsia="en-US"/>
              </w:rPr>
              <w:t xml:space="preserve"> </w:t>
            </w:r>
            <w:r w:rsidRPr="001343D9">
              <w:rPr>
                <w:rFonts w:ascii="Times New Roman" w:hAnsi="Times New Roman"/>
                <w:b/>
                <w:sz w:val="24"/>
                <w:szCs w:val="24"/>
                <w:lang w:val="ru-RU" w:eastAsia="en-US"/>
              </w:rPr>
              <w:t>работа</w:t>
            </w:r>
            <w:r w:rsidRPr="001343D9">
              <w:rPr>
                <w:rFonts w:ascii="Times New Roman" w:hAnsi="Times New Roman"/>
                <w:b/>
                <w:spacing w:val="-6"/>
                <w:sz w:val="24"/>
                <w:szCs w:val="24"/>
                <w:lang w:val="ru-RU" w:eastAsia="en-US"/>
              </w:rPr>
              <w:t xml:space="preserve"> </w:t>
            </w:r>
            <w:r w:rsidRPr="001343D9">
              <w:rPr>
                <w:rFonts w:ascii="Times New Roman" w:hAnsi="Times New Roman"/>
                <w:b/>
                <w:sz w:val="24"/>
                <w:szCs w:val="24"/>
                <w:lang w:val="ru-RU" w:eastAsia="en-US"/>
              </w:rPr>
              <w:t>обучающихся,</w:t>
            </w:r>
            <w:r w:rsidRPr="001343D9">
              <w:rPr>
                <w:rFonts w:ascii="Times New Roman" w:hAnsi="Times New Roman"/>
                <w:b/>
                <w:spacing w:val="-9"/>
                <w:sz w:val="24"/>
                <w:szCs w:val="24"/>
                <w:lang w:val="ru-RU" w:eastAsia="en-US"/>
              </w:rPr>
              <w:t xml:space="preserve"> </w:t>
            </w:r>
            <w:r w:rsidRPr="001343D9">
              <w:rPr>
                <w:rFonts w:ascii="Times New Roman" w:hAnsi="Times New Roman"/>
                <w:b/>
                <w:sz w:val="24"/>
                <w:szCs w:val="24"/>
                <w:lang w:val="ru-RU" w:eastAsia="en-US"/>
              </w:rPr>
              <w:t>курсовая</w:t>
            </w:r>
            <w:r w:rsidRPr="001343D9">
              <w:rPr>
                <w:rFonts w:ascii="Times New Roman" w:hAnsi="Times New Roman"/>
                <w:b/>
                <w:spacing w:val="-4"/>
                <w:sz w:val="24"/>
                <w:szCs w:val="24"/>
                <w:lang w:val="ru-RU" w:eastAsia="en-US"/>
              </w:rPr>
              <w:t xml:space="preserve"> </w:t>
            </w:r>
            <w:r w:rsidRPr="001343D9">
              <w:rPr>
                <w:rFonts w:ascii="Times New Roman" w:hAnsi="Times New Roman"/>
                <w:b/>
                <w:sz w:val="24"/>
                <w:szCs w:val="24"/>
                <w:lang w:val="ru-RU" w:eastAsia="en-US"/>
              </w:rPr>
              <w:t>работ</w:t>
            </w:r>
            <w:r w:rsidRPr="001343D9">
              <w:rPr>
                <w:rFonts w:ascii="Times New Roman" w:hAnsi="Times New Roman"/>
                <w:b/>
                <w:spacing w:val="-6"/>
                <w:sz w:val="24"/>
                <w:szCs w:val="24"/>
                <w:lang w:val="ru-RU" w:eastAsia="en-US"/>
              </w:rPr>
              <w:t xml:space="preserve"> </w:t>
            </w:r>
            <w:r w:rsidRPr="001343D9">
              <w:rPr>
                <w:rFonts w:ascii="Times New Roman" w:hAnsi="Times New Roman"/>
                <w:b/>
                <w:sz w:val="24"/>
                <w:szCs w:val="24"/>
                <w:lang w:val="ru-RU" w:eastAsia="en-US"/>
              </w:rPr>
              <w:t>(проект)</w:t>
            </w:r>
            <w:r w:rsidRPr="001343D9">
              <w:rPr>
                <w:rFonts w:ascii="Times New Roman" w:hAnsi="Times New Roman"/>
                <w:b/>
                <w:spacing w:val="-2"/>
                <w:sz w:val="24"/>
                <w:szCs w:val="24"/>
                <w:lang w:val="ru-RU" w:eastAsia="en-US"/>
              </w:rPr>
              <w:t xml:space="preserve"> </w:t>
            </w:r>
            <w:r w:rsidRPr="001343D9">
              <w:rPr>
                <w:rFonts w:ascii="Times New Roman" w:hAnsi="Times New Roman"/>
                <w:b/>
                <w:sz w:val="24"/>
                <w:szCs w:val="24"/>
                <w:lang w:val="ru-RU" w:eastAsia="en-US"/>
              </w:rPr>
              <w:t>(если</w:t>
            </w:r>
            <w:r w:rsidRPr="001343D9">
              <w:rPr>
                <w:rFonts w:ascii="Times New Roman" w:hAnsi="Times New Roman"/>
                <w:b/>
                <w:spacing w:val="-1"/>
                <w:sz w:val="24"/>
                <w:szCs w:val="24"/>
                <w:lang w:val="ru-RU" w:eastAsia="en-US"/>
              </w:rPr>
              <w:t xml:space="preserve"> </w:t>
            </w:r>
            <w:r w:rsidRPr="001343D9">
              <w:rPr>
                <w:rFonts w:ascii="Times New Roman" w:hAnsi="Times New Roman"/>
                <w:b/>
                <w:sz w:val="24"/>
                <w:szCs w:val="24"/>
                <w:lang w:val="ru-RU" w:eastAsia="en-US"/>
              </w:rPr>
              <w:t>предусмотрены)</w:t>
            </w:r>
          </w:p>
        </w:tc>
        <w:tc>
          <w:tcPr>
            <w:tcW w:w="1203" w:type="dxa"/>
          </w:tcPr>
          <w:p w14:paraId="673D7D0F" w14:textId="77777777" w:rsidR="00C877CA" w:rsidRPr="001343D9" w:rsidRDefault="00C877CA" w:rsidP="00C877CA">
            <w:pPr>
              <w:spacing w:after="0" w:line="240" w:lineRule="auto"/>
              <w:ind w:left="57" w:right="57" w:firstLine="28"/>
              <w:rPr>
                <w:rFonts w:ascii="Times New Roman" w:hAnsi="Times New Roman"/>
                <w:b/>
                <w:sz w:val="24"/>
                <w:szCs w:val="24"/>
                <w:lang w:eastAsia="en-US"/>
              </w:rPr>
            </w:pPr>
            <w:proofErr w:type="spellStart"/>
            <w:r w:rsidRPr="001343D9">
              <w:rPr>
                <w:rFonts w:ascii="Times New Roman" w:hAnsi="Times New Roman"/>
                <w:b/>
                <w:sz w:val="24"/>
                <w:szCs w:val="24"/>
                <w:lang w:eastAsia="en-US"/>
              </w:rPr>
              <w:t>Объем</w:t>
            </w:r>
            <w:proofErr w:type="spellEnd"/>
            <w:r w:rsidRPr="001343D9">
              <w:rPr>
                <w:rFonts w:ascii="Times New Roman" w:hAnsi="Times New Roman"/>
                <w:b/>
                <w:sz w:val="24"/>
                <w:szCs w:val="24"/>
                <w:lang w:eastAsia="en-US"/>
              </w:rPr>
              <w:t xml:space="preserve"> </w:t>
            </w:r>
            <w:r w:rsidRPr="001343D9">
              <w:rPr>
                <w:rFonts w:ascii="Times New Roman" w:hAnsi="Times New Roman"/>
                <w:b/>
                <w:spacing w:val="-57"/>
                <w:sz w:val="24"/>
                <w:szCs w:val="24"/>
                <w:lang w:eastAsia="en-US"/>
              </w:rPr>
              <w:t xml:space="preserve"> </w:t>
            </w:r>
            <w:r w:rsidRPr="001343D9">
              <w:rPr>
                <w:rFonts w:ascii="Times New Roman" w:hAnsi="Times New Roman"/>
                <w:b/>
                <w:spacing w:val="-4"/>
                <w:sz w:val="24"/>
                <w:szCs w:val="24"/>
                <w:lang w:eastAsia="en-US"/>
              </w:rPr>
              <w:t>в</w:t>
            </w:r>
            <w:r w:rsidRPr="001343D9">
              <w:rPr>
                <w:rFonts w:ascii="Times New Roman" w:hAnsi="Times New Roman"/>
                <w:b/>
                <w:spacing w:val="-13"/>
                <w:sz w:val="24"/>
                <w:szCs w:val="24"/>
                <w:lang w:eastAsia="en-US"/>
              </w:rPr>
              <w:t xml:space="preserve"> </w:t>
            </w:r>
            <w:proofErr w:type="spellStart"/>
            <w:r w:rsidRPr="001343D9">
              <w:rPr>
                <w:rFonts w:ascii="Times New Roman" w:hAnsi="Times New Roman"/>
                <w:b/>
                <w:spacing w:val="-4"/>
                <w:sz w:val="24"/>
                <w:szCs w:val="24"/>
                <w:lang w:eastAsia="en-US"/>
              </w:rPr>
              <w:t>часах</w:t>
            </w:r>
            <w:proofErr w:type="spellEnd"/>
          </w:p>
        </w:tc>
        <w:tc>
          <w:tcPr>
            <w:tcW w:w="1632" w:type="dxa"/>
          </w:tcPr>
          <w:p w14:paraId="3CF39313" w14:textId="77777777" w:rsidR="00C877CA" w:rsidRPr="00484458" w:rsidRDefault="00C877CA" w:rsidP="00C877CA">
            <w:pPr>
              <w:spacing w:after="0" w:line="240" w:lineRule="auto"/>
              <w:ind w:left="57" w:right="57"/>
              <w:jc w:val="center"/>
              <w:rPr>
                <w:rFonts w:ascii="Times New Roman" w:hAnsi="Times New Roman"/>
                <w:b/>
                <w:sz w:val="20"/>
                <w:szCs w:val="20"/>
                <w:lang w:val="ru-RU" w:eastAsia="en-US"/>
              </w:rPr>
            </w:pPr>
            <w:r w:rsidRPr="00484458">
              <w:rPr>
                <w:rFonts w:ascii="Times New Roman" w:eastAsia="Calibri" w:hAnsi="Times New Roman"/>
                <w:b/>
                <w:bCs/>
                <w:sz w:val="20"/>
                <w:szCs w:val="20"/>
                <w:lang w:val="ru-RU" w:eastAsia="en-US"/>
              </w:rPr>
              <w:t>Формат проведения занятия (очный, онлайн (дистанционное занятие с преподавателем/самостоятельное изучение)</w:t>
            </w:r>
          </w:p>
        </w:tc>
        <w:tc>
          <w:tcPr>
            <w:tcW w:w="1701" w:type="dxa"/>
          </w:tcPr>
          <w:p w14:paraId="675E0595" w14:textId="77777777" w:rsidR="00C877CA" w:rsidRPr="00C877CA" w:rsidRDefault="00C877CA" w:rsidP="00C877CA">
            <w:pPr>
              <w:spacing w:after="0" w:line="240" w:lineRule="auto"/>
              <w:ind w:left="57" w:right="57"/>
              <w:jc w:val="center"/>
              <w:rPr>
                <w:rFonts w:ascii="Times New Roman" w:hAnsi="Times New Roman"/>
                <w:b/>
                <w:lang w:val="ru-RU" w:eastAsia="en-US"/>
              </w:rPr>
            </w:pPr>
            <w:r w:rsidRPr="00C877CA">
              <w:rPr>
                <w:rFonts w:ascii="Times New Roman" w:eastAsia="Calibri" w:hAnsi="Times New Roman"/>
                <w:b/>
                <w:sz w:val="20"/>
                <w:szCs w:val="20"/>
                <w:lang w:val="ru-RU" w:eastAsia="en-US"/>
              </w:rPr>
              <w:t>Коды компетенций, формированию которых способствует элемент программы</w:t>
            </w:r>
          </w:p>
        </w:tc>
      </w:tr>
      <w:tr w:rsidR="00C877CA" w:rsidRPr="00C877CA" w14:paraId="7CC852EB" w14:textId="77777777" w:rsidTr="004E673D">
        <w:trPr>
          <w:trHeight w:val="289"/>
        </w:trPr>
        <w:tc>
          <w:tcPr>
            <w:tcW w:w="2991" w:type="dxa"/>
          </w:tcPr>
          <w:p w14:paraId="027CC478" w14:textId="77777777" w:rsidR="00C877CA" w:rsidRPr="001343D9" w:rsidRDefault="00C877CA" w:rsidP="00C877CA">
            <w:pPr>
              <w:spacing w:after="0" w:line="240" w:lineRule="auto"/>
              <w:ind w:left="57" w:right="57"/>
              <w:jc w:val="center"/>
              <w:rPr>
                <w:rFonts w:ascii="Times New Roman" w:hAnsi="Times New Roman"/>
                <w:sz w:val="24"/>
                <w:szCs w:val="24"/>
                <w:lang w:eastAsia="en-US"/>
              </w:rPr>
            </w:pPr>
            <w:r w:rsidRPr="001343D9">
              <w:rPr>
                <w:rFonts w:ascii="Times New Roman" w:hAnsi="Times New Roman"/>
                <w:sz w:val="24"/>
                <w:szCs w:val="24"/>
                <w:lang w:eastAsia="en-US"/>
              </w:rPr>
              <w:t>1</w:t>
            </w:r>
          </w:p>
        </w:tc>
        <w:tc>
          <w:tcPr>
            <w:tcW w:w="7796" w:type="dxa"/>
          </w:tcPr>
          <w:p w14:paraId="0789E5C5" w14:textId="77777777" w:rsidR="00C877CA" w:rsidRPr="001343D9" w:rsidRDefault="00C877CA" w:rsidP="00C877CA">
            <w:pPr>
              <w:spacing w:after="0" w:line="240" w:lineRule="auto"/>
              <w:ind w:left="57" w:right="57"/>
              <w:jc w:val="center"/>
              <w:rPr>
                <w:rFonts w:ascii="Times New Roman" w:hAnsi="Times New Roman"/>
                <w:sz w:val="24"/>
                <w:szCs w:val="24"/>
                <w:lang w:eastAsia="en-US"/>
              </w:rPr>
            </w:pPr>
            <w:r w:rsidRPr="001343D9">
              <w:rPr>
                <w:rFonts w:ascii="Times New Roman" w:hAnsi="Times New Roman"/>
                <w:sz w:val="24"/>
                <w:szCs w:val="24"/>
                <w:lang w:eastAsia="en-US"/>
              </w:rPr>
              <w:t>2</w:t>
            </w:r>
          </w:p>
        </w:tc>
        <w:tc>
          <w:tcPr>
            <w:tcW w:w="1203" w:type="dxa"/>
          </w:tcPr>
          <w:p w14:paraId="5040768F" w14:textId="77777777" w:rsidR="00C877CA" w:rsidRPr="001343D9" w:rsidRDefault="00C877CA" w:rsidP="00C877CA">
            <w:pPr>
              <w:spacing w:after="0" w:line="240" w:lineRule="auto"/>
              <w:ind w:left="57" w:right="57"/>
              <w:jc w:val="center"/>
              <w:rPr>
                <w:rFonts w:ascii="Times New Roman" w:hAnsi="Times New Roman"/>
                <w:sz w:val="24"/>
                <w:szCs w:val="24"/>
                <w:lang w:eastAsia="en-US"/>
              </w:rPr>
            </w:pPr>
            <w:r w:rsidRPr="001343D9">
              <w:rPr>
                <w:rFonts w:ascii="Times New Roman" w:hAnsi="Times New Roman"/>
                <w:sz w:val="24"/>
                <w:szCs w:val="24"/>
                <w:lang w:eastAsia="en-US"/>
              </w:rPr>
              <w:t>3</w:t>
            </w:r>
          </w:p>
        </w:tc>
        <w:tc>
          <w:tcPr>
            <w:tcW w:w="1632" w:type="dxa"/>
          </w:tcPr>
          <w:p w14:paraId="54111B10" w14:textId="77777777" w:rsidR="00C877CA" w:rsidRPr="001343D9" w:rsidRDefault="00C877CA" w:rsidP="00C877CA">
            <w:pPr>
              <w:spacing w:after="0" w:line="240" w:lineRule="auto"/>
              <w:ind w:left="57" w:right="57"/>
              <w:jc w:val="center"/>
              <w:rPr>
                <w:rFonts w:ascii="Times New Roman" w:hAnsi="Times New Roman"/>
                <w:sz w:val="24"/>
                <w:szCs w:val="24"/>
                <w:lang w:eastAsia="en-US"/>
              </w:rPr>
            </w:pPr>
            <w:r w:rsidRPr="001343D9">
              <w:rPr>
                <w:rFonts w:ascii="Times New Roman" w:hAnsi="Times New Roman"/>
                <w:sz w:val="24"/>
                <w:szCs w:val="24"/>
                <w:lang w:eastAsia="en-US"/>
              </w:rPr>
              <w:t>4</w:t>
            </w:r>
          </w:p>
        </w:tc>
        <w:tc>
          <w:tcPr>
            <w:tcW w:w="1701" w:type="dxa"/>
          </w:tcPr>
          <w:p w14:paraId="2F481E8A" w14:textId="77777777" w:rsidR="00C877CA" w:rsidRPr="00C877CA" w:rsidRDefault="00C877CA" w:rsidP="00C877CA">
            <w:pPr>
              <w:spacing w:after="0" w:line="240" w:lineRule="auto"/>
              <w:ind w:left="57" w:right="57"/>
              <w:jc w:val="center"/>
              <w:rPr>
                <w:rFonts w:ascii="Times New Roman" w:hAnsi="Times New Roman"/>
                <w:lang w:eastAsia="en-US"/>
              </w:rPr>
            </w:pPr>
            <w:r w:rsidRPr="00C877CA">
              <w:rPr>
                <w:rFonts w:ascii="Times New Roman" w:hAnsi="Times New Roman"/>
                <w:lang w:eastAsia="en-US"/>
              </w:rPr>
              <w:t>5</w:t>
            </w:r>
          </w:p>
        </w:tc>
      </w:tr>
      <w:tr w:rsidR="00C877CA" w:rsidRPr="00C877CA" w14:paraId="397AF52C" w14:textId="77777777" w:rsidTr="004E673D">
        <w:trPr>
          <w:trHeight w:val="289"/>
        </w:trPr>
        <w:tc>
          <w:tcPr>
            <w:tcW w:w="2991" w:type="dxa"/>
          </w:tcPr>
          <w:p w14:paraId="2C2209D1" w14:textId="77777777" w:rsidR="00C877CA" w:rsidRPr="001343D9" w:rsidRDefault="00C877CA" w:rsidP="00C877CA">
            <w:pPr>
              <w:spacing w:after="0" w:line="240" w:lineRule="auto"/>
              <w:ind w:left="57" w:right="57"/>
              <w:jc w:val="center"/>
              <w:rPr>
                <w:rFonts w:ascii="Times New Roman" w:hAnsi="Times New Roman"/>
                <w:sz w:val="24"/>
                <w:szCs w:val="24"/>
                <w:lang w:eastAsia="en-US"/>
              </w:rPr>
            </w:pPr>
          </w:p>
        </w:tc>
        <w:tc>
          <w:tcPr>
            <w:tcW w:w="7796" w:type="dxa"/>
          </w:tcPr>
          <w:p w14:paraId="30DF67ED" w14:textId="24BC23C9" w:rsidR="00C877CA" w:rsidRPr="001343D9" w:rsidRDefault="00112B9B" w:rsidP="00C877CA">
            <w:pPr>
              <w:spacing w:after="0" w:line="240" w:lineRule="auto"/>
              <w:ind w:left="57" w:right="57"/>
              <w:jc w:val="center"/>
              <w:rPr>
                <w:rFonts w:ascii="Times New Roman" w:hAnsi="Times New Roman"/>
                <w:b/>
                <w:sz w:val="24"/>
                <w:szCs w:val="24"/>
                <w:lang w:eastAsia="en-US"/>
              </w:rPr>
            </w:pPr>
            <w:r w:rsidRPr="001343D9">
              <w:rPr>
                <w:rFonts w:ascii="Times New Roman" w:hAnsi="Times New Roman"/>
                <w:b/>
                <w:sz w:val="24"/>
                <w:szCs w:val="24"/>
                <w:lang w:val="ru-RU" w:eastAsia="en-US"/>
              </w:rPr>
              <w:t>ПЯТЫЙ</w:t>
            </w:r>
            <w:r w:rsidR="00C877CA" w:rsidRPr="001343D9">
              <w:rPr>
                <w:rFonts w:ascii="Times New Roman" w:hAnsi="Times New Roman"/>
                <w:b/>
                <w:sz w:val="24"/>
                <w:szCs w:val="24"/>
                <w:lang w:eastAsia="en-US"/>
              </w:rPr>
              <w:t xml:space="preserve"> СЕМЕСТР</w:t>
            </w:r>
          </w:p>
        </w:tc>
        <w:tc>
          <w:tcPr>
            <w:tcW w:w="1203" w:type="dxa"/>
          </w:tcPr>
          <w:p w14:paraId="05A2B024" w14:textId="51152597" w:rsidR="00C877CA" w:rsidRPr="001343D9" w:rsidRDefault="00C877CA" w:rsidP="00C877CA">
            <w:pPr>
              <w:spacing w:after="0" w:line="240" w:lineRule="auto"/>
              <w:ind w:left="57" w:right="57"/>
              <w:jc w:val="center"/>
              <w:rPr>
                <w:rFonts w:ascii="Times New Roman" w:hAnsi="Times New Roman"/>
                <w:b/>
                <w:bCs/>
                <w:sz w:val="24"/>
                <w:szCs w:val="24"/>
                <w:lang w:val="ru-RU" w:eastAsia="en-US"/>
              </w:rPr>
            </w:pPr>
            <w:r w:rsidRPr="001343D9">
              <w:rPr>
                <w:rFonts w:ascii="Times New Roman" w:hAnsi="Times New Roman"/>
                <w:b/>
                <w:bCs/>
                <w:sz w:val="24"/>
                <w:szCs w:val="24"/>
                <w:lang w:eastAsia="en-US"/>
              </w:rPr>
              <w:t>3</w:t>
            </w:r>
            <w:r w:rsidR="00112B9B" w:rsidRPr="001343D9">
              <w:rPr>
                <w:rFonts w:ascii="Times New Roman" w:hAnsi="Times New Roman"/>
                <w:b/>
                <w:bCs/>
                <w:sz w:val="24"/>
                <w:szCs w:val="24"/>
                <w:lang w:val="ru-RU" w:eastAsia="en-US"/>
              </w:rPr>
              <w:t>2</w:t>
            </w:r>
            <w:r w:rsidR="00375FFD" w:rsidRPr="001343D9">
              <w:rPr>
                <w:rFonts w:ascii="Times New Roman" w:hAnsi="Times New Roman"/>
                <w:b/>
                <w:bCs/>
                <w:sz w:val="24"/>
                <w:szCs w:val="24"/>
                <w:lang w:val="ru-RU" w:eastAsia="en-US"/>
              </w:rPr>
              <w:t>/22/2</w:t>
            </w:r>
          </w:p>
        </w:tc>
        <w:tc>
          <w:tcPr>
            <w:tcW w:w="1632" w:type="dxa"/>
          </w:tcPr>
          <w:p w14:paraId="4D4BFBAA" w14:textId="77777777" w:rsidR="00C877CA" w:rsidRPr="001343D9" w:rsidRDefault="00C877CA" w:rsidP="00C877CA">
            <w:pPr>
              <w:spacing w:after="0" w:line="240" w:lineRule="auto"/>
              <w:ind w:left="57" w:right="57"/>
              <w:rPr>
                <w:rFonts w:ascii="Times New Roman" w:hAnsi="Times New Roman"/>
                <w:sz w:val="24"/>
                <w:szCs w:val="24"/>
                <w:lang w:eastAsia="en-US"/>
              </w:rPr>
            </w:pPr>
          </w:p>
        </w:tc>
        <w:tc>
          <w:tcPr>
            <w:tcW w:w="1701" w:type="dxa"/>
          </w:tcPr>
          <w:p w14:paraId="77029780" w14:textId="77777777" w:rsidR="00C877CA" w:rsidRPr="00C877CA" w:rsidRDefault="00C877CA" w:rsidP="00C877CA">
            <w:pPr>
              <w:spacing w:after="0" w:line="240" w:lineRule="auto"/>
              <w:ind w:left="57" w:right="57"/>
              <w:rPr>
                <w:rFonts w:ascii="Times New Roman" w:hAnsi="Times New Roman"/>
                <w:lang w:eastAsia="en-US"/>
              </w:rPr>
            </w:pPr>
          </w:p>
        </w:tc>
      </w:tr>
      <w:tr w:rsidR="00D455CE" w:rsidRPr="00C877CA" w14:paraId="36190FF3" w14:textId="77777777" w:rsidTr="00D455CE">
        <w:trPr>
          <w:trHeight w:val="128"/>
        </w:trPr>
        <w:tc>
          <w:tcPr>
            <w:tcW w:w="2991" w:type="dxa"/>
            <w:vMerge w:val="restart"/>
          </w:tcPr>
          <w:p w14:paraId="47739326" w14:textId="6E3CF00D" w:rsidR="00D455CE" w:rsidRPr="001343D9" w:rsidRDefault="00D455CE" w:rsidP="00C877CA">
            <w:pPr>
              <w:spacing w:after="0" w:line="240" w:lineRule="auto"/>
              <w:ind w:left="57" w:right="57"/>
              <w:rPr>
                <w:rFonts w:ascii="Times New Roman" w:hAnsi="Times New Roman"/>
                <w:sz w:val="24"/>
                <w:szCs w:val="24"/>
                <w:lang w:val="ru-RU" w:eastAsia="en-US"/>
              </w:rPr>
            </w:pPr>
            <w:r w:rsidRPr="001343D9">
              <w:rPr>
                <w:rFonts w:ascii="Times New Roman" w:hAnsi="Times New Roman"/>
                <w:sz w:val="24"/>
                <w:szCs w:val="24"/>
                <w:lang w:val="ru-RU" w:eastAsia="en-US"/>
              </w:rPr>
              <w:t>Тема 1 Токарные резцы</w:t>
            </w:r>
          </w:p>
        </w:tc>
        <w:tc>
          <w:tcPr>
            <w:tcW w:w="7796" w:type="dxa"/>
          </w:tcPr>
          <w:p w14:paraId="37E1042E" w14:textId="77777777" w:rsidR="00D455CE" w:rsidRPr="001343D9" w:rsidRDefault="00D455CE" w:rsidP="00C877CA">
            <w:pPr>
              <w:spacing w:after="0" w:line="240" w:lineRule="auto"/>
              <w:ind w:left="57" w:right="57"/>
              <w:rPr>
                <w:rFonts w:ascii="Times New Roman" w:hAnsi="Times New Roman"/>
                <w:b/>
                <w:sz w:val="24"/>
                <w:szCs w:val="24"/>
                <w:lang w:eastAsia="en-US"/>
              </w:rPr>
            </w:pPr>
            <w:proofErr w:type="spellStart"/>
            <w:r w:rsidRPr="001343D9">
              <w:rPr>
                <w:rFonts w:ascii="Times New Roman" w:hAnsi="Times New Roman"/>
                <w:b/>
                <w:sz w:val="24"/>
                <w:szCs w:val="24"/>
                <w:lang w:eastAsia="en-US"/>
              </w:rPr>
              <w:t>Содержание</w:t>
            </w:r>
            <w:proofErr w:type="spellEnd"/>
            <w:r w:rsidRPr="001343D9">
              <w:rPr>
                <w:rFonts w:ascii="Times New Roman" w:hAnsi="Times New Roman"/>
                <w:b/>
                <w:sz w:val="24"/>
                <w:szCs w:val="24"/>
                <w:lang w:eastAsia="en-US"/>
              </w:rPr>
              <w:t xml:space="preserve"> </w:t>
            </w:r>
            <w:proofErr w:type="spellStart"/>
            <w:r w:rsidRPr="001343D9">
              <w:rPr>
                <w:rFonts w:ascii="Times New Roman" w:hAnsi="Times New Roman"/>
                <w:b/>
                <w:sz w:val="24"/>
                <w:szCs w:val="24"/>
                <w:lang w:eastAsia="en-US"/>
              </w:rPr>
              <w:t>учебного</w:t>
            </w:r>
            <w:proofErr w:type="spellEnd"/>
            <w:r w:rsidRPr="001343D9">
              <w:rPr>
                <w:rFonts w:ascii="Times New Roman" w:hAnsi="Times New Roman"/>
                <w:b/>
                <w:sz w:val="24"/>
                <w:szCs w:val="24"/>
                <w:lang w:eastAsia="en-US"/>
              </w:rPr>
              <w:t xml:space="preserve"> </w:t>
            </w:r>
            <w:proofErr w:type="spellStart"/>
            <w:r w:rsidRPr="001343D9">
              <w:rPr>
                <w:rFonts w:ascii="Times New Roman" w:hAnsi="Times New Roman"/>
                <w:b/>
                <w:sz w:val="24"/>
                <w:szCs w:val="24"/>
                <w:lang w:eastAsia="en-US"/>
              </w:rPr>
              <w:t>материала</w:t>
            </w:r>
            <w:proofErr w:type="spellEnd"/>
          </w:p>
        </w:tc>
        <w:tc>
          <w:tcPr>
            <w:tcW w:w="1203" w:type="dxa"/>
          </w:tcPr>
          <w:p w14:paraId="4E6A175A" w14:textId="4C3527F4" w:rsidR="00D455CE" w:rsidRPr="001343D9" w:rsidRDefault="00D455CE" w:rsidP="00C877CA">
            <w:pPr>
              <w:spacing w:after="0" w:line="240" w:lineRule="auto"/>
              <w:ind w:left="57" w:right="57"/>
              <w:jc w:val="center"/>
              <w:rPr>
                <w:rFonts w:ascii="Times New Roman" w:hAnsi="Times New Roman"/>
                <w:b/>
                <w:bCs/>
                <w:sz w:val="24"/>
                <w:szCs w:val="24"/>
                <w:lang w:val="ru-RU" w:eastAsia="en-US"/>
              </w:rPr>
            </w:pPr>
            <w:r>
              <w:rPr>
                <w:rFonts w:ascii="Times New Roman" w:hAnsi="Times New Roman"/>
                <w:b/>
                <w:bCs/>
                <w:sz w:val="24"/>
                <w:szCs w:val="24"/>
                <w:lang w:val="ru-RU" w:eastAsia="en-US"/>
              </w:rPr>
              <w:t>6/4</w:t>
            </w:r>
          </w:p>
        </w:tc>
        <w:tc>
          <w:tcPr>
            <w:tcW w:w="1632" w:type="dxa"/>
          </w:tcPr>
          <w:p w14:paraId="570EABD7" w14:textId="77777777" w:rsidR="00D455CE" w:rsidRPr="001343D9" w:rsidRDefault="00D455CE" w:rsidP="00C877CA">
            <w:pPr>
              <w:spacing w:after="0" w:line="240" w:lineRule="auto"/>
              <w:ind w:left="57" w:right="57"/>
              <w:rPr>
                <w:rFonts w:ascii="Times New Roman" w:hAnsi="Times New Roman"/>
                <w:sz w:val="24"/>
                <w:szCs w:val="24"/>
                <w:lang w:eastAsia="en-US"/>
              </w:rPr>
            </w:pPr>
          </w:p>
        </w:tc>
        <w:tc>
          <w:tcPr>
            <w:tcW w:w="1701" w:type="dxa"/>
            <w:vMerge w:val="restart"/>
          </w:tcPr>
          <w:p w14:paraId="4578FEE1" w14:textId="11C102EA" w:rsidR="00D455CE" w:rsidRPr="00CF2BAF" w:rsidRDefault="00D455CE" w:rsidP="001343D9">
            <w:pPr>
              <w:spacing w:after="0" w:line="240" w:lineRule="auto"/>
              <w:jc w:val="center"/>
              <w:rPr>
                <w:rFonts w:ascii="Times New Roman" w:hAnsi="Times New Roman"/>
                <w:sz w:val="20"/>
                <w:szCs w:val="20"/>
                <w:lang w:val="ru-RU" w:eastAsia="ru-RU"/>
              </w:rPr>
            </w:pPr>
            <w:r w:rsidRPr="00CF2BAF">
              <w:rPr>
                <w:rFonts w:ascii="Times New Roman" w:hAnsi="Times New Roman"/>
                <w:sz w:val="20"/>
                <w:szCs w:val="20"/>
                <w:lang w:val="ru-RU" w:eastAsia="ru-RU"/>
              </w:rPr>
              <w:t>ОК 01, ОК 07.;</w:t>
            </w:r>
          </w:p>
          <w:p w14:paraId="456122B7" w14:textId="7FAD2BAE" w:rsidR="00D455CE" w:rsidRPr="00CF2BAF" w:rsidRDefault="00D455CE" w:rsidP="001343D9">
            <w:pPr>
              <w:spacing w:after="0" w:line="240" w:lineRule="auto"/>
              <w:jc w:val="center"/>
              <w:rPr>
                <w:rFonts w:ascii="Times New Roman" w:hAnsi="Times New Roman"/>
                <w:sz w:val="20"/>
                <w:szCs w:val="20"/>
                <w:lang w:val="ru-RU" w:eastAsia="ru-RU"/>
              </w:rPr>
            </w:pPr>
            <w:r w:rsidRPr="00CF2BAF">
              <w:rPr>
                <w:rFonts w:ascii="Times New Roman" w:hAnsi="Times New Roman"/>
                <w:sz w:val="20"/>
                <w:szCs w:val="20"/>
                <w:lang w:val="ru-RU" w:eastAsia="ru-RU"/>
              </w:rPr>
              <w:t xml:space="preserve"> ПК 1.2.;  ПК 2.1.;</w:t>
            </w:r>
          </w:p>
          <w:p w14:paraId="729415B7" w14:textId="77777777" w:rsidR="00D455CE" w:rsidRDefault="00D455CE" w:rsidP="001343D9">
            <w:pPr>
              <w:spacing w:after="0" w:line="240" w:lineRule="auto"/>
              <w:jc w:val="center"/>
              <w:rPr>
                <w:rFonts w:ascii="Times New Roman" w:hAnsi="Times New Roman"/>
                <w:sz w:val="20"/>
                <w:szCs w:val="20"/>
                <w:lang w:val="ru-RU" w:eastAsia="ru-RU"/>
              </w:rPr>
            </w:pPr>
            <w:r w:rsidRPr="001343D9">
              <w:rPr>
                <w:rFonts w:ascii="Times New Roman" w:hAnsi="Times New Roman"/>
                <w:sz w:val="20"/>
                <w:szCs w:val="20"/>
                <w:lang w:val="ru-RU" w:eastAsia="ru-RU"/>
              </w:rPr>
              <w:t xml:space="preserve"> ПК 4.2., </w:t>
            </w:r>
          </w:p>
          <w:p w14:paraId="7BB6EFED" w14:textId="3171B75C" w:rsidR="00D455CE" w:rsidRPr="007E1CA2" w:rsidRDefault="00D455CE"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6.1, ЦО 6.2</w:t>
            </w:r>
          </w:p>
          <w:p w14:paraId="341F501C" w14:textId="77777777" w:rsidR="00D455CE" w:rsidRPr="007E1CA2" w:rsidRDefault="00D455CE" w:rsidP="00112B9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6.3, ЦО 6.4</w:t>
            </w:r>
          </w:p>
          <w:p w14:paraId="30511186" w14:textId="77777777" w:rsidR="00D455CE" w:rsidRPr="007E1CA2" w:rsidRDefault="00D455CE" w:rsidP="00112B9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6.5, ЦО 6.6</w:t>
            </w:r>
          </w:p>
          <w:p w14:paraId="311A02DE" w14:textId="77777777" w:rsidR="00D455CE" w:rsidRPr="007E1CA2" w:rsidRDefault="00D455CE" w:rsidP="00112B9B">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8.1, ЦО 8.2</w:t>
            </w:r>
          </w:p>
          <w:p w14:paraId="4DECD989" w14:textId="77777777" w:rsidR="00D455CE" w:rsidRPr="00345178" w:rsidRDefault="00D455CE" w:rsidP="00112B9B">
            <w:pPr>
              <w:spacing w:after="0" w:line="240" w:lineRule="auto"/>
              <w:jc w:val="center"/>
              <w:rPr>
                <w:rFonts w:ascii="Times New Roman" w:hAnsi="Times New Roman"/>
                <w:sz w:val="20"/>
                <w:szCs w:val="20"/>
                <w:lang w:val="ru-RU" w:eastAsia="ru-RU"/>
              </w:rPr>
            </w:pPr>
            <w:r w:rsidRPr="00345178">
              <w:rPr>
                <w:rFonts w:ascii="Times New Roman" w:hAnsi="Times New Roman"/>
                <w:sz w:val="20"/>
                <w:szCs w:val="20"/>
                <w:lang w:val="ru-RU" w:eastAsia="ru-RU"/>
              </w:rPr>
              <w:t>ЦО 8.3, ЦО 8.4</w:t>
            </w:r>
          </w:p>
          <w:p w14:paraId="426F14AD" w14:textId="77777777" w:rsidR="00D455CE" w:rsidRPr="007E1CA2" w:rsidRDefault="00D455CE" w:rsidP="00112B9B">
            <w:pPr>
              <w:spacing w:after="0" w:line="240" w:lineRule="auto"/>
              <w:ind w:left="57" w:right="57"/>
              <w:jc w:val="center"/>
              <w:rPr>
                <w:rFonts w:ascii="Times New Roman" w:hAnsi="Times New Roman"/>
                <w:sz w:val="20"/>
                <w:szCs w:val="20"/>
                <w:lang w:val="ru-RU" w:eastAsia="ru-RU"/>
              </w:rPr>
            </w:pPr>
            <w:r w:rsidRPr="00345178">
              <w:rPr>
                <w:rFonts w:ascii="Times New Roman" w:hAnsi="Times New Roman"/>
                <w:sz w:val="20"/>
                <w:szCs w:val="20"/>
                <w:lang w:val="ru-RU" w:eastAsia="ru-RU"/>
              </w:rPr>
              <w:t>ЦО 8.5, ЦО 8.6</w:t>
            </w:r>
          </w:p>
          <w:p w14:paraId="72A16E80" w14:textId="14D4DF1D" w:rsidR="00D455CE" w:rsidRPr="007E1CA2" w:rsidRDefault="00D455CE" w:rsidP="001245FE">
            <w:pPr>
              <w:spacing w:after="0" w:line="240" w:lineRule="auto"/>
              <w:ind w:left="57" w:right="57"/>
              <w:jc w:val="center"/>
              <w:rPr>
                <w:rFonts w:ascii="Times New Roman" w:hAnsi="Times New Roman"/>
                <w:sz w:val="20"/>
                <w:szCs w:val="20"/>
                <w:lang w:val="ru-RU" w:eastAsia="en-US"/>
              </w:rPr>
            </w:pPr>
            <w:r w:rsidRPr="00345178">
              <w:rPr>
                <w:rFonts w:ascii="Times New Roman" w:hAnsi="Times New Roman"/>
                <w:sz w:val="20"/>
                <w:szCs w:val="20"/>
                <w:lang w:val="ru-RU" w:eastAsia="en-US"/>
              </w:rPr>
              <w:t>ЦО 8.7</w:t>
            </w:r>
            <w:r w:rsidRPr="007E1CA2">
              <w:rPr>
                <w:rFonts w:ascii="Times New Roman" w:hAnsi="Times New Roman"/>
                <w:sz w:val="20"/>
                <w:szCs w:val="20"/>
                <w:lang w:val="ru-RU" w:eastAsia="en-US"/>
              </w:rPr>
              <w:t xml:space="preserve">, </w:t>
            </w:r>
            <w:r w:rsidRPr="00345178">
              <w:rPr>
                <w:rFonts w:ascii="Times New Roman" w:hAnsi="Times New Roman"/>
                <w:sz w:val="20"/>
                <w:szCs w:val="20"/>
                <w:lang w:val="ru-RU" w:eastAsia="en-US"/>
              </w:rPr>
              <w:t>ЦО 8.8</w:t>
            </w:r>
          </w:p>
        </w:tc>
      </w:tr>
      <w:tr w:rsidR="0003070A" w:rsidRPr="00C877CA" w14:paraId="20573A9D" w14:textId="77777777" w:rsidTr="004E673D">
        <w:trPr>
          <w:trHeight w:val="247"/>
        </w:trPr>
        <w:tc>
          <w:tcPr>
            <w:tcW w:w="2991" w:type="dxa"/>
            <w:vMerge/>
          </w:tcPr>
          <w:p w14:paraId="6291140D" w14:textId="77777777" w:rsidR="0003070A" w:rsidRPr="006E1CC3" w:rsidRDefault="0003070A" w:rsidP="00C877CA">
            <w:pPr>
              <w:spacing w:after="0" w:line="240" w:lineRule="auto"/>
              <w:ind w:left="57" w:right="57"/>
              <w:rPr>
                <w:rFonts w:ascii="Times New Roman" w:hAnsi="Times New Roman"/>
                <w:sz w:val="24"/>
                <w:szCs w:val="24"/>
                <w:lang w:val="ru-RU" w:eastAsia="en-US"/>
              </w:rPr>
            </w:pPr>
          </w:p>
        </w:tc>
        <w:tc>
          <w:tcPr>
            <w:tcW w:w="7796" w:type="dxa"/>
          </w:tcPr>
          <w:p w14:paraId="7FAE70F6" w14:textId="77777777" w:rsidR="0003070A" w:rsidRPr="00CF2BAF" w:rsidRDefault="0003070A" w:rsidP="0003070A">
            <w:pPr>
              <w:spacing w:after="0" w:line="240" w:lineRule="auto"/>
              <w:ind w:left="57" w:right="57"/>
              <w:rPr>
                <w:rFonts w:ascii="Times New Roman" w:hAnsi="Times New Roman"/>
                <w:sz w:val="24"/>
                <w:szCs w:val="24"/>
                <w:lang w:val="ru-RU" w:eastAsia="en-US"/>
              </w:rPr>
            </w:pPr>
            <w:r w:rsidRPr="00CF2BAF">
              <w:rPr>
                <w:rFonts w:ascii="Times New Roman" w:hAnsi="Times New Roman"/>
                <w:sz w:val="24"/>
                <w:szCs w:val="24"/>
                <w:lang w:val="ru-RU" w:eastAsia="en-US"/>
              </w:rPr>
              <w:t>Классификация резцов</w:t>
            </w:r>
          </w:p>
          <w:p w14:paraId="72BB15BB" w14:textId="62307943" w:rsidR="0003070A" w:rsidRPr="00CF2BAF" w:rsidRDefault="0003070A" w:rsidP="0003070A">
            <w:pPr>
              <w:spacing w:after="0" w:line="240" w:lineRule="auto"/>
              <w:ind w:left="57" w:right="57"/>
              <w:rPr>
                <w:rFonts w:ascii="Times New Roman" w:hAnsi="Times New Roman"/>
                <w:b/>
                <w:sz w:val="24"/>
                <w:szCs w:val="24"/>
                <w:lang w:val="ru-RU" w:eastAsia="en-US"/>
              </w:rPr>
            </w:pPr>
            <w:r w:rsidRPr="001343D9">
              <w:rPr>
                <w:rFonts w:ascii="Times New Roman" w:hAnsi="Times New Roman"/>
                <w:sz w:val="24"/>
                <w:szCs w:val="24"/>
                <w:lang w:val="ru-RU" w:eastAsia="en-US"/>
              </w:rPr>
              <w:t>Расчет и проектирование токарных резцов</w:t>
            </w:r>
          </w:p>
        </w:tc>
        <w:tc>
          <w:tcPr>
            <w:tcW w:w="1203" w:type="dxa"/>
          </w:tcPr>
          <w:p w14:paraId="0E3D8D10" w14:textId="3009C283" w:rsidR="0003070A" w:rsidRPr="00263F40" w:rsidRDefault="00263F40" w:rsidP="00C877CA">
            <w:pPr>
              <w:spacing w:after="0" w:line="240" w:lineRule="auto"/>
              <w:ind w:left="57" w:right="57"/>
              <w:jc w:val="center"/>
              <w:rPr>
                <w:rFonts w:ascii="Times New Roman" w:hAnsi="Times New Roman"/>
                <w:sz w:val="24"/>
                <w:szCs w:val="24"/>
                <w:lang w:val="ru-RU" w:eastAsia="en-US"/>
              </w:rPr>
            </w:pPr>
            <w:r w:rsidRPr="00263F40">
              <w:rPr>
                <w:rFonts w:ascii="Times New Roman" w:hAnsi="Times New Roman"/>
                <w:sz w:val="24"/>
                <w:szCs w:val="24"/>
                <w:lang w:val="ru-RU" w:eastAsia="en-US"/>
              </w:rPr>
              <w:t>2</w:t>
            </w:r>
          </w:p>
        </w:tc>
        <w:tc>
          <w:tcPr>
            <w:tcW w:w="1632" w:type="dxa"/>
          </w:tcPr>
          <w:p w14:paraId="6A596877" w14:textId="178CB43B" w:rsidR="0003070A" w:rsidRPr="001343D9" w:rsidRDefault="00E02600" w:rsidP="00C877CA">
            <w:pPr>
              <w:spacing w:after="0" w:line="240" w:lineRule="auto"/>
              <w:ind w:left="57" w:right="57"/>
              <w:rPr>
                <w:rFonts w:ascii="Times New Roman" w:hAnsi="Times New Roman"/>
                <w:sz w:val="24"/>
                <w:szCs w:val="24"/>
                <w:lang w:eastAsia="en-US"/>
              </w:rPr>
            </w:pPr>
            <w:proofErr w:type="spellStart"/>
            <w:r w:rsidRPr="001343D9">
              <w:rPr>
                <w:rFonts w:ascii="Times New Roman" w:hAnsi="Times New Roman"/>
                <w:b/>
                <w:sz w:val="24"/>
                <w:szCs w:val="24"/>
                <w:lang w:eastAsia="en-US"/>
              </w:rPr>
              <w:t>очный</w:t>
            </w:r>
            <w:proofErr w:type="spellEnd"/>
          </w:p>
        </w:tc>
        <w:tc>
          <w:tcPr>
            <w:tcW w:w="1701" w:type="dxa"/>
            <w:vMerge/>
          </w:tcPr>
          <w:p w14:paraId="03098C47" w14:textId="77777777" w:rsidR="0003070A" w:rsidRPr="007E1CA2" w:rsidRDefault="0003070A" w:rsidP="00112B9B">
            <w:pPr>
              <w:spacing w:after="0" w:line="240" w:lineRule="auto"/>
              <w:jc w:val="center"/>
              <w:rPr>
                <w:rFonts w:ascii="Times New Roman" w:hAnsi="Times New Roman"/>
                <w:sz w:val="20"/>
                <w:szCs w:val="20"/>
                <w:lang w:eastAsia="ru-RU"/>
              </w:rPr>
            </w:pPr>
          </w:p>
        </w:tc>
      </w:tr>
      <w:tr w:rsidR="0003070A" w:rsidRPr="00C877CA" w14:paraId="2E208F4B" w14:textId="77777777" w:rsidTr="004E673D">
        <w:trPr>
          <w:trHeight w:val="247"/>
        </w:trPr>
        <w:tc>
          <w:tcPr>
            <w:tcW w:w="2991" w:type="dxa"/>
            <w:vMerge/>
          </w:tcPr>
          <w:p w14:paraId="4BF2594B" w14:textId="77777777" w:rsidR="0003070A" w:rsidRPr="001343D9" w:rsidRDefault="0003070A" w:rsidP="0003070A">
            <w:pPr>
              <w:spacing w:after="0" w:line="240" w:lineRule="auto"/>
              <w:ind w:left="57" w:right="57"/>
              <w:rPr>
                <w:rFonts w:ascii="Times New Roman" w:hAnsi="Times New Roman"/>
                <w:sz w:val="24"/>
                <w:szCs w:val="24"/>
                <w:lang w:eastAsia="en-US"/>
              </w:rPr>
            </w:pPr>
          </w:p>
        </w:tc>
        <w:tc>
          <w:tcPr>
            <w:tcW w:w="7796" w:type="dxa"/>
          </w:tcPr>
          <w:p w14:paraId="2B586C03" w14:textId="77276DAE" w:rsidR="0003070A" w:rsidRPr="001343D9" w:rsidRDefault="0003070A" w:rsidP="0003070A">
            <w:pPr>
              <w:spacing w:after="0" w:line="240" w:lineRule="auto"/>
              <w:ind w:left="57" w:right="57"/>
              <w:rPr>
                <w:rFonts w:ascii="Times New Roman" w:hAnsi="Times New Roman"/>
                <w:b/>
                <w:sz w:val="24"/>
                <w:szCs w:val="24"/>
                <w:lang w:val="ru-RU" w:eastAsia="en-US"/>
              </w:rPr>
            </w:pPr>
            <w:r w:rsidRPr="001343D9">
              <w:rPr>
                <w:rFonts w:ascii="Times New Roman" w:hAnsi="Times New Roman"/>
                <w:b/>
                <w:sz w:val="24"/>
                <w:szCs w:val="24"/>
                <w:lang w:val="ru-RU"/>
              </w:rPr>
              <w:t>В том числе Практические занятия</w:t>
            </w:r>
          </w:p>
        </w:tc>
        <w:tc>
          <w:tcPr>
            <w:tcW w:w="1203" w:type="dxa"/>
          </w:tcPr>
          <w:p w14:paraId="7A3479CA" w14:textId="6D7D6344" w:rsidR="0003070A" w:rsidRPr="00263F40" w:rsidRDefault="00263F40" w:rsidP="00263F40">
            <w:pPr>
              <w:spacing w:after="0" w:line="240" w:lineRule="auto"/>
              <w:ind w:left="57" w:right="57"/>
              <w:rPr>
                <w:rFonts w:ascii="Times New Roman" w:hAnsi="Times New Roman"/>
                <w:sz w:val="24"/>
                <w:szCs w:val="24"/>
                <w:lang w:val="ru-RU" w:eastAsia="en-US"/>
              </w:rPr>
            </w:pPr>
            <w:r w:rsidRPr="00263F40">
              <w:rPr>
                <w:rFonts w:ascii="Times New Roman" w:hAnsi="Times New Roman"/>
                <w:sz w:val="24"/>
                <w:szCs w:val="24"/>
                <w:lang w:val="ru-RU" w:eastAsia="en-US"/>
              </w:rPr>
              <w:t>4</w:t>
            </w:r>
          </w:p>
        </w:tc>
        <w:tc>
          <w:tcPr>
            <w:tcW w:w="1632" w:type="dxa"/>
          </w:tcPr>
          <w:p w14:paraId="4A313E42" w14:textId="77777777" w:rsidR="0003070A" w:rsidRPr="001343D9" w:rsidRDefault="0003070A" w:rsidP="0003070A">
            <w:pPr>
              <w:spacing w:after="0" w:line="240" w:lineRule="auto"/>
              <w:ind w:left="57" w:right="57"/>
              <w:rPr>
                <w:rFonts w:ascii="Times New Roman" w:hAnsi="Times New Roman"/>
                <w:sz w:val="24"/>
                <w:szCs w:val="24"/>
                <w:lang w:val="ru-RU" w:eastAsia="en-US"/>
              </w:rPr>
            </w:pPr>
          </w:p>
        </w:tc>
        <w:tc>
          <w:tcPr>
            <w:tcW w:w="1701" w:type="dxa"/>
            <w:vMerge/>
          </w:tcPr>
          <w:p w14:paraId="5E2E37D3" w14:textId="77777777" w:rsidR="0003070A" w:rsidRPr="001343D9" w:rsidRDefault="0003070A" w:rsidP="0003070A">
            <w:pPr>
              <w:spacing w:after="0" w:line="240" w:lineRule="auto"/>
              <w:jc w:val="center"/>
              <w:rPr>
                <w:rFonts w:ascii="Times New Roman" w:hAnsi="Times New Roman"/>
                <w:sz w:val="20"/>
                <w:szCs w:val="20"/>
                <w:lang w:val="ru-RU" w:eastAsia="ru-RU"/>
              </w:rPr>
            </w:pPr>
          </w:p>
        </w:tc>
      </w:tr>
      <w:tr w:rsidR="0003070A" w:rsidRPr="00C877CA" w14:paraId="30C652B8" w14:textId="77777777" w:rsidTr="004E673D">
        <w:trPr>
          <w:trHeight w:val="247"/>
        </w:trPr>
        <w:tc>
          <w:tcPr>
            <w:tcW w:w="2991" w:type="dxa"/>
            <w:vMerge/>
          </w:tcPr>
          <w:p w14:paraId="40A672B1" w14:textId="77777777" w:rsidR="0003070A" w:rsidRPr="001343D9" w:rsidRDefault="0003070A" w:rsidP="0003070A">
            <w:pPr>
              <w:spacing w:after="0" w:line="240" w:lineRule="auto"/>
              <w:ind w:left="57" w:right="57"/>
              <w:rPr>
                <w:rFonts w:ascii="Times New Roman" w:hAnsi="Times New Roman"/>
                <w:sz w:val="24"/>
                <w:szCs w:val="24"/>
                <w:lang w:val="ru-RU" w:eastAsia="en-US"/>
              </w:rPr>
            </w:pPr>
          </w:p>
        </w:tc>
        <w:tc>
          <w:tcPr>
            <w:tcW w:w="7796" w:type="dxa"/>
          </w:tcPr>
          <w:p w14:paraId="4C8ABD2D" w14:textId="44243F1B" w:rsidR="0003070A" w:rsidRPr="001343D9" w:rsidRDefault="00CA3259" w:rsidP="0003070A">
            <w:pPr>
              <w:spacing w:after="0" w:line="240" w:lineRule="auto"/>
              <w:ind w:left="57" w:right="57"/>
              <w:rPr>
                <w:rFonts w:ascii="Times New Roman" w:hAnsi="Times New Roman"/>
                <w:b/>
                <w:sz w:val="24"/>
                <w:szCs w:val="24"/>
                <w:lang w:val="ru-RU" w:eastAsia="en-US"/>
              </w:rPr>
            </w:pPr>
            <w:r>
              <w:rPr>
                <w:rFonts w:ascii="Times New Roman" w:hAnsi="Times New Roman"/>
                <w:sz w:val="24"/>
                <w:szCs w:val="24"/>
                <w:lang w:val="ru-RU"/>
              </w:rPr>
              <w:t>Практическо</w:t>
            </w:r>
            <w:r w:rsidRPr="001343D9">
              <w:rPr>
                <w:rFonts w:ascii="Times New Roman" w:hAnsi="Times New Roman"/>
                <w:sz w:val="24"/>
                <w:szCs w:val="24"/>
                <w:lang w:val="ru-RU"/>
              </w:rPr>
              <w:t xml:space="preserve">е занятие 1: </w:t>
            </w:r>
            <w:r w:rsidR="0003070A" w:rsidRPr="001343D9">
              <w:rPr>
                <w:rFonts w:ascii="Times New Roman" w:hAnsi="Times New Roman"/>
                <w:sz w:val="24"/>
                <w:szCs w:val="24"/>
                <w:lang w:val="ru-RU"/>
              </w:rPr>
              <w:t>Расчет режимов резания при точении</w:t>
            </w:r>
            <w:r w:rsidR="0003070A" w:rsidRPr="001343D9">
              <w:rPr>
                <w:rFonts w:ascii="Times New Roman" w:hAnsi="Times New Roman"/>
                <w:bCs/>
                <w:sz w:val="24"/>
                <w:szCs w:val="24"/>
                <w:lang w:val="ru-RU"/>
              </w:rPr>
              <w:t xml:space="preserve"> Определение типа токарного резца, определение метода крепления пластины</w:t>
            </w:r>
          </w:p>
        </w:tc>
        <w:tc>
          <w:tcPr>
            <w:tcW w:w="1203" w:type="dxa"/>
          </w:tcPr>
          <w:p w14:paraId="01884F21" w14:textId="0177D6F0" w:rsidR="0003070A" w:rsidRPr="00675EC9" w:rsidRDefault="00263F40" w:rsidP="00263F40">
            <w:pPr>
              <w:spacing w:after="0" w:line="240" w:lineRule="auto"/>
              <w:ind w:left="57" w:right="57"/>
              <w:rPr>
                <w:rFonts w:ascii="Times New Roman" w:hAnsi="Times New Roman"/>
                <w:i/>
                <w:iCs/>
                <w:sz w:val="24"/>
                <w:szCs w:val="24"/>
                <w:lang w:val="ru-RU" w:eastAsia="en-US"/>
              </w:rPr>
            </w:pPr>
            <w:r w:rsidRPr="00675EC9">
              <w:rPr>
                <w:rFonts w:ascii="Times New Roman" w:hAnsi="Times New Roman"/>
                <w:i/>
                <w:iCs/>
                <w:sz w:val="24"/>
                <w:szCs w:val="24"/>
                <w:lang w:val="ru-RU" w:eastAsia="en-US"/>
              </w:rPr>
              <w:t>2</w:t>
            </w:r>
          </w:p>
        </w:tc>
        <w:tc>
          <w:tcPr>
            <w:tcW w:w="1632" w:type="dxa"/>
          </w:tcPr>
          <w:p w14:paraId="6550480E" w14:textId="150C6509" w:rsidR="0003070A" w:rsidRPr="001343D9" w:rsidRDefault="00E02600" w:rsidP="0003070A">
            <w:pPr>
              <w:spacing w:after="0" w:line="240" w:lineRule="auto"/>
              <w:ind w:left="57" w:right="57"/>
              <w:rPr>
                <w:rFonts w:ascii="Times New Roman" w:hAnsi="Times New Roman"/>
                <w:sz w:val="24"/>
                <w:szCs w:val="24"/>
                <w:lang w:val="ru-RU" w:eastAsia="en-US"/>
              </w:rPr>
            </w:pPr>
            <w:proofErr w:type="spellStart"/>
            <w:r w:rsidRPr="001343D9">
              <w:rPr>
                <w:rFonts w:ascii="Times New Roman" w:hAnsi="Times New Roman"/>
                <w:b/>
                <w:sz w:val="24"/>
                <w:szCs w:val="24"/>
                <w:lang w:eastAsia="en-US"/>
              </w:rPr>
              <w:t>очный</w:t>
            </w:r>
            <w:proofErr w:type="spellEnd"/>
          </w:p>
        </w:tc>
        <w:tc>
          <w:tcPr>
            <w:tcW w:w="1701" w:type="dxa"/>
            <w:vMerge/>
          </w:tcPr>
          <w:p w14:paraId="53E91B3A" w14:textId="77777777" w:rsidR="0003070A" w:rsidRPr="001343D9" w:rsidRDefault="0003070A" w:rsidP="0003070A">
            <w:pPr>
              <w:spacing w:after="0" w:line="240" w:lineRule="auto"/>
              <w:jc w:val="center"/>
              <w:rPr>
                <w:rFonts w:ascii="Times New Roman" w:hAnsi="Times New Roman"/>
                <w:sz w:val="20"/>
                <w:szCs w:val="20"/>
                <w:lang w:val="ru-RU" w:eastAsia="ru-RU"/>
              </w:rPr>
            </w:pPr>
          </w:p>
        </w:tc>
      </w:tr>
      <w:tr w:rsidR="0003070A" w:rsidRPr="00C877CA" w14:paraId="09151FBA" w14:textId="77777777" w:rsidTr="001343D9">
        <w:trPr>
          <w:trHeight w:val="609"/>
        </w:trPr>
        <w:tc>
          <w:tcPr>
            <w:tcW w:w="2991" w:type="dxa"/>
            <w:vMerge/>
          </w:tcPr>
          <w:p w14:paraId="7A85A308" w14:textId="77777777" w:rsidR="0003070A" w:rsidRPr="001343D9" w:rsidRDefault="0003070A" w:rsidP="0003070A">
            <w:pPr>
              <w:spacing w:after="0" w:line="240" w:lineRule="auto"/>
              <w:ind w:left="57" w:right="57"/>
              <w:rPr>
                <w:rFonts w:ascii="Times New Roman" w:hAnsi="Times New Roman"/>
                <w:sz w:val="24"/>
                <w:szCs w:val="24"/>
                <w:lang w:val="ru-RU" w:eastAsia="en-US"/>
              </w:rPr>
            </w:pPr>
          </w:p>
        </w:tc>
        <w:tc>
          <w:tcPr>
            <w:tcW w:w="7796" w:type="dxa"/>
          </w:tcPr>
          <w:p w14:paraId="04AD9EE2" w14:textId="5A832603" w:rsidR="0003070A" w:rsidRPr="001343D9" w:rsidRDefault="00CA3259" w:rsidP="0003070A">
            <w:pPr>
              <w:spacing w:after="0" w:line="240" w:lineRule="auto"/>
              <w:ind w:left="57" w:right="57"/>
              <w:rPr>
                <w:rFonts w:ascii="Times New Roman" w:hAnsi="Times New Roman"/>
                <w:sz w:val="24"/>
                <w:szCs w:val="24"/>
                <w:lang w:val="ru-RU" w:eastAsia="en-US"/>
              </w:rPr>
            </w:pPr>
            <w:r w:rsidRPr="001343D9">
              <w:rPr>
                <w:rFonts w:ascii="Times New Roman" w:hAnsi="Times New Roman"/>
                <w:sz w:val="24"/>
                <w:szCs w:val="24"/>
                <w:lang w:val="ru-RU"/>
              </w:rPr>
              <w:t xml:space="preserve">Практическое занятие 2: </w:t>
            </w:r>
            <w:r w:rsidR="0003070A" w:rsidRPr="001343D9">
              <w:rPr>
                <w:rFonts w:ascii="Times New Roman" w:hAnsi="Times New Roman"/>
                <w:bCs/>
                <w:sz w:val="24"/>
                <w:szCs w:val="24"/>
                <w:lang w:val="ru-RU"/>
              </w:rPr>
              <w:t>Определение режимов резания при точении по заданным условиям обработки</w:t>
            </w:r>
          </w:p>
        </w:tc>
        <w:tc>
          <w:tcPr>
            <w:tcW w:w="1203" w:type="dxa"/>
          </w:tcPr>
          <w:p w14:paraId="13B508AA" w14:textId="77777777" w:rsidR="0003070A" w:rsidRPr="00675EC9" w:rsidRDefault="0003070A" w:rsidP="00263F40">
            <w:pPr>
              <w:spacing w:after="0" w:line="240" w:lineRule="auto"/>
              <w:ind w:left="57" w:right="57"/>
              <w:rPr>
                <w:rFonts w:ascii="Times New Roman" w:hAnsi="Times New Roman"/>
                <w:i/>
                <w:iCs/>
                <w:sz w:val="24"/>
                <w:szCs w:val="24"/>
                <w:lang w:eastAsia="en-US"/>
              </w:rPr>
            </w:pPr>
            <w:r w:rsidRPr="00675EC9">
              <w:rPr>
                <w:rFonts w:ascii="Times New Roman" w:hAnsi="Times New Roman"/>
                <w:i/>
                <w:iCs/>
                <w:sz w:val="24"/>
                <w:szCs w:val="24"/>
                <w:lang w:eastAsia="en-US"/>
              </w:rPr>
              <w:t>2</w:t>
            </w:r>
          </w:p>
        </w:tc>
        <w:tc>
          <w:tcPr>
            <w:tcW w:w="1632" w:type="dxa"/>
          </w:tcPr>
          <w:p w14:paraId="231A1CF4" w14:textId="77777777" w:rsidR="0003070A" w:rsidRPr="001343D9" w:rsidRDefault="0003070A" w:rsidP="0003070A">
            <w:pPr>
              <w:spacing w:after="0" w:line="240" w:lineRule="auto"/>
              <w:ind w:left="57" w:right="57"/>
              <w:rPr>
                <w:rFonts w:ascii="Times New Roman" w:hAnsi="Times New Roman"/>
                <w:b/>
                <w:sz w:val="24"/>
                <w:szCs w:val="24"/>
                <w:lang w:eastAsia="en-US"/>
              </w:rPr>
            </w:pPr>
            <w:proofErr w:type="spellStart"/>
            <w:r w:rsidRPr="001343D9">
              <w:rPr>
                <w:rFonts w:ascii="Times New Roman" w:hAnsi="Times New Roman"/>
                <w:b/>
                <w:sz w:val="24"/>
                <w:szCs w:val="24"/>
                <w:lang w:eastAsia="en-US"/>
              </w:rPr>
              <w:t>очный</w:t>
            </w:r>
            <w:proofErr w:type="spellEnd"/>
          </w:p>
        </w:tc>
        <w:tc>
          <w:tcPr>
            <w:tcW w:w="1701" w:type="dxa"/>
            <w:vMerge/>
          </w:tcPr>
          <w:p w14:paraId="3BD58326" w14:textId="77777777" w:rsidR="0003070A" w:rsidRPr="007E1CA2" w:rsidRDefault="0003070A" w:rsidP="0003070A">
            <w:pPr>
              <w:spacing w:after="0" w:line="240" w:lineRule="auto"/>
              <w:ind w:left="57" w:right="57"/>
              <w:rPr>
                <w:rFonts w:ascii="Times New Roman" w:hAnsi="Times New Roman"/>
                <w:sz w:val="20"/>
                <w:szCs w:val="20"/>
                <w:lang w:eastAsia="en-US"/>
              </w:rPr>
            </w:pPr>
          </w:p>
        </w:tc>
      </w:tr>
      <w:tr w:rsidR="00D455CE" w:rsidRPr="00C877CA" w14:paraId="024DDEAB" w14:textId="77777777" w:rsidTr="00D455CE">
        <w:trPr>
          <w:trHeight w:val="250"/>
        </w:trPr>
        <w:tc>
          <w:tcPr>
            <w:tcW w:w="2991" w:type="dxa"/>
            <w:vMerge w:val="restart"/>
          </w:tcPr>
          <w:p w14:paraId="59F7E687" w14:textId="0BC5CBC9" w:rsidR="00D455CE" w:rsidRPr="001343D9" w:rsidRDefault="00D455CE" w:rsidP="001343D9">
            <w:pPr>
              <w:spacing w:after="0" w:line="240" w:lineRule="auto"/>
              <w:ind w:left="57" w:right="57"/>
              <w:rPr>
                <w:rFonts w:ascii="Times New Roman" w:hAnsi="Times New Roman"/>
                <w:sz w:val="24"/>
                <w:szCs w:val="24"/>
                <w:lang w:val="ru-RU" w:eastAsia="en-US"/>
              </w:rPr>
            </w:pPr>
            <w:r w:rsidRPr="001343D9">
              <w:rPr>
                <w:rFonts w:ascii="Times New Roman" w:hAnsi="Times New Roman"/>
                <w:sz w:val="24"/>
                <w:szCs w:val="24"/>
                <w:lang w:val="ru-RU" w:eastAsia="ru-RU"/>
              </w:rPr>
              <w:t xml:space="preserve">Тема 2. </w:t>
            </w:r>
            <w:r w:rsidRPr="000926DB">
              <w:rPr>
                <w:rFonts w:ascii="Times New Roman" w:hAnsi="Times New Roman"/>
                <w:sz w:val="24"/>
                <w:szCs w:val="24"/>
                <w:lang w:val="ru-RU" w:eastAsia="ru-RU"/>
              </w:rPr>
              <w:t>Обработка материалов фрезерованием</w:t>
            </w:r>
          </w:p>
        </w:tc>
        <w:tc>
          <w:tcPr>
            <w:tcW w:w="7796" w:type="dxa"/>
          </w:tcPr>
          <w:p w14:paraId="1653B2B2" w14:textId="77777777" w:rsidR="00D455CE" w:rsidRPr="001343D9" w:rsidRDefault="00D455CE" w:rsidP="001343D9">
            <w:pPr>
              <w:spacing w:after="0" w:line="240" w:lineRule="auto"/>
              <w:ind w:left="57" w:right="57"/>
              <w:rPr>
                <w:rFonts w:ascii="Times New Roman" w:hAnsi="Times New Roman"/>
                <w:bCs/>
                <w:sz w:val="24"/>
                <w:szCs w:val="24"/>
                <w:lang w:eastAsia="en-US"/>
              </w:rPr>
            </w:pPr>
            <w:proofErr w:type="spellStart"/>
            <w:r w:rsidRPr="001343D9">
              <w:rPr>
                <w:rFonts w:ascii="Times New Roman" w:hAnsi="Times New Roman"/>
                <w:b/>
                <w:bCs/>
                <w:sz w:val="24"/>
                <w:szCs w:val="24"/>
                <w:lang w:eastAsia="en-US"/>
              </w:rPr>
              <w:t>Содержание</w:t>
            </w:r>
            <w:proofErr w:type="spellEnd"/>
            <w:r w:rsidRPr="001343D9">
              <w:rPr>
                <w:rFonts w:ascii="Times New Roman" w:hAnsi="Times New Roman"/>
                <w:b/>
                <w:bCs/>
                <w:sz w:val="24"/>
                <w:szCs w:val="24"/>
                <w:lang w:eastAsia="en-US"/>
              </w:rPr>
              <w:t xml:space="preserve"> </w:t>
            </w:r>
            <w:proofErr w:type="spellStart"/>
            <w:r w:rsidRPr="001343D9">
              <w:rPr>
                <w:rFonts w:ascii="Times New Roman" w:hAnsi="Times New Roman"/>
                <w:b/>
                <w:bCs/>
                <w:sz w:val="24"/>
                <w:szCs w:val="24"/>
                <w:lang w:eastAsia="en-US"/>
              </w:rPr>
              <w:t>учебного</w:t>
            </w:r>
            <w:proofErr w:type="spellEnd"/>
            <w:r w:rsidRPr="001343D9">
              <w:rPr>
                <w:rFonts w:ascii="Times New Roman" w:hAnsi="Times New Roman"/>
                <w:b/>
                <w:bCs/>
                <w:sz w:val="24"/>
                <w:szCs w:val="24"/>
                <w:lang w:eastAsia="en-US"/>
              </w:rPr>
              <w:t xml:space="preserve"> </w:t>
            </w:r>
            <w:proofErr w:type="spellStart"/>
            <w:r w:rsidRPr="001343D9">
              <w:rPr>
                <w:rFonts w:ascii="Times New Roman" w:hAnsi="Times New Roman"/>
                <w:b/>
                <w:bCs/>
                <w:sz w:val="24"/>
                <w:szCs w:val="24"/>
                <w:lang w:eastAsia="en-US"/>
              </w:rPr>
              <w:t>материала</w:t>
            </w:r>
            <w:proofErr w:type="spellEnd"/>
          </w:p>
        </w:tc>
        <w:tc>
          <w:tcPr>
            <w:tcW w:w="1203" w:type="dxa"/>
          </w:tcPr>
          <w:p w14:paraId="23FB0E7D" w14:textId="4CEB1ACF" w:rsidR="00D455CE" w:rsidRPr="001343D9" w:rsidRDefault="00D455CE" w:rsidP="001343D9">
            <w:pPr>
              <w:spacing w:after="0" w:line="240" w:lineRule="auto"/>
              <w:ind w:left="57" w:right="57"/>
              <w:jc w:val="center"/>
              <w:rPr>
                <w:rFonts w:ascii="Times New Roman" w:hAnsi="Times New Roman"/>
                <w:b/>
                <w:bCs/>
                <w:sz w:val="24"/>
                <w:szCs w:val="24"/>
                <w:lang w:val="ru-RU" w:eastAsia="en-US"/>
              </w:rPr>
            </w:pPr>
            <w:r>
              <w:rPr>
                <w:rFonts w:ascii="Times New Roman" w:hAnsi="Times New Roman"/>
                <w:b/>
                <w:bCs/>
                <w:sz w:val="24"/>
                <w:szCs w:val="24"/>
                <w:lang w:val="ru-RU" w:eastAsia="en-US"/>
              </w:rPr>
              <w:t>8</w:t>
            </w:r>
            <w:r w:rsidRPr="001343D9">
              <w:rPr>
                <w:rFonts w:ascii="Times New Roman" w:hAnsi="Times New Roman"/>
                <w:b/>
                <w:bCs/>
                <w:sz w:val="24"/>
                <w:szCs w:val="24"/>
                <w:lang w:val="ru-RU" w:eastAsia="en-US"/>
              </w:rPr>
              <w:t>/</w:t>
            </w:r>
            <w:r>
              <w:rPr>
                <w:rFonts w:ascii="Times New Roman" w:hAnsi="Times New Roman"/>
                <w:b/>
                <w:bCs/>
                <w:sz w:val="24"/>
                <w:szCs w:val="24"/>
                <w:lang w:val="ru-RU" w:eastAsia="en-US"/>
              </w:rPr>
              <w:t>6</w:t>
            </w:r>
          </w:p>
        </w:tc>
        <w:tc>
          <w:tcPr>
            <w:tcW w:w="1632" w:type="dxa"/>
          </w:tcPr>
          <w:p w14:paraId="7167913F" w14:textId="77777777" w:rsidR="00D455CE" w:rsidRPr="001343D9" w:rsidRDefault="00D455CE" w:rsidP="001343D9">
            <w:pPr>
              <w:spacing w:after="0" w:line="240" w:lineRule="auto"/>
              <w:ind w:left="57" w:right="57"/>
              <w:rPr>
                <w:rFonts w:ascii="Times New Roman" w:hAnsi="Times New Roman"/>
                <w:sz w:val="24"/>
                <w:szCs w:val="24"/>
                <w:lang w:eastAsia="en-US"/>
              </w:rPr>
            </w:pPr>
          </w:p>
        </w:tc>
        <w:tc>
          <w:tcPr>
            <w:tcW w:w="1701" w:type="dxa"/>
            <w:vMerge w:val="restart"/>
          </w:tcPr>
          <w:p w14:paraId="10803E4F" w14:textId="77777777" w:rsidR="00D455CE" w:rsidRPr="00CF2BAF" w:rsidRDefault="00D455CE" w:rsidP="001343D9">
            <w:pPr>
              <w:spacing w:after="0" w:line="240" w:lineRule="auto"/>
              <w:jc w:val="center"/>
              <w:rPr>
                <w:rFonts w:ascii="Times New Roman" w:hAnsi="Times New Roman"/>
                <w:sz w:val="20"/>
                <w:szCs w:val="20"/>
                <w:lang w:val="ru-RU" w:eastAsia="ru-RU"/>
              </w:rPr>
            </w:pPr>
            <w:r w:rsidRPr="00CF2BAF">
              <w:rPr>
                <w:rFonts w:ascii="Times New Roman" w:hAnsi="Times New Roman"/>
                <w:sz w:val="20"/>
                <w:szCs w:val="20"/>
                <w:lang w:val="ru-RU" w:eastAsia="ru-RU"/>
              </w:rPr>
              <w:t>ОК 01, ОК 07.;</w:t>
            </w:r>
          </w:p>
          <w:p w14:paraId="22E30949" w14:textId="77777777" w:rsidR="00D455CE" w:rsidRPr="00CF2BAF" w:rsidRDefault="00D455CE" w:rsidP="001343D9">
            <w:pPr>
              <w:spacing w:after="0" w:line="240" w:lineRule="auto"/>
              <w:jc w:val="center"/>
              <w:rPr>
                <w:rFonts w:ascii="Times New Roman" w:hAnsi="Times New Roman"/>
                <w:sz w:val="20"/>
                <w:szCs w:val="20"/>
                <w:lang w:val="ru-RU" w:eastAsia="ru-RU"/>
              </w:rPr>
            </w:pPr>
            <w:r w:rsidRPr="00CF2BAF">
              <w:rPr>
                <w:rFonts w:ascii="Times New Roman" w:hAnsi="Times New Roman"/>
                <w:sz w:val="20"/>
                <w:szCs w:val="20"/>
                <w:lang w:val="ru-RU" w:eastAsia="ru-RU"/>
              </w:rPr>
              <w:t xml:space="preserve"> ПК 1.2.;  ПК 2.1.;</w:t>
            </w:r>
          </w:p>
          <w:p w14:paraId="7AE7EBEA" w14:textId="77777777" w:rsidR="00D455CE" w:rsidRDefault="00D455CE" w:rsidP="001343D9">
            <w:pPr>
              <w:spacing w:after="0" w:line="240" w:lineRule="auto"/>
              <w:jc w:val="center"/>
              <w:rPr>
                <w:rFonts w:ascii="Times New Roman" w:hAnsi="Times New Roman"/>
                <w:sz w:val="20"/>
                <w:szCs w:val="20"/>
                <w:lang w:val="ru-RU" w:eastAsia="ru-RU"/>
              </w:rPr>
            </w:pPr>
            <w:r w:rsidRPr="001343D9">
              <w:rPr>
                <w:rFonts w:ascii="Times New Roman" w:hAnsi="Times New Roman"/>
                <w:sz w:val="20"/>
                <w:szCs w:val="20"/>
                <w:lang w:val="ru-RU" w:eastAsia="ru-RU"/>
              </w:rPr>
              <w:t xml:space="preserve"> ПК 4.2., </w:t>
            </w:r>
          </w:p>
          <w:p w14:paraId="2E526B44" w14:textId="77777777" w:rsidR="00D455CE" w:rsidRPr="007E1CA2" w:rsidRDefault="00D455CE"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6.1, ЦО 6.2</w:t>
            </w:r>
          </w:p>
          <w:p w14:paraId="2AE9E1E7" w14:textId="77777777" w:rsidR="00D455CE" w:rsidRPr="007E1CA2" w:rsidRDefault="00D455CE"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6.3, ЦО 6.4</w:t>
            </w:r>
          </w:p>
          <w:p w14:paraId="698C185B" w14:textId="77777777" w:rsidR="00D455CE" w:rsidRPr="007E1CA2" w:rsidRDefault="00D455CE"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6.5, ЦО 6.6</w:t>
            </w:r>
          </w:p>
          <w:p w14:paraId="3E8F592A" w14:textId="77777777" w:rsidR="00D455CE" w:rsidRPr="007E1CA2" w:rsidRDefault="00D455CE"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8.1, ЦО 8.2</w:t>
            </w:r>
          </w:p>
          <w:p w14:paraId="1C5C6EA3" w14:textId="77777777" w:rsidR="00D455CE" w:rsidRPr="00345178" w:rsidRDefault="00D455CE" w:rsidP="001343D9">
            <w:pPr>
              <w:spacing w:after="0" w:line="240" w:lineRule="auto"/>
              <w:jc w:val="center"/>
              <w:rPr>
                <w:rFonts w:ascii="Times New Roman" w:hAnsi="Times New Roman"/>
                <w:sz w:val="20"/>
                <w:szCs w:val="20"/>
                <w:lang w:val="ru-RU" w:eastAsia="ru-RU"/>
              </w:rPr>
            </w:pPr>
            <w:r w:rsidRPr="00345178">
              <w:rPr>
                <w:rFonts w:ascii="Times New Roman" w:hAnsi="Times New Roman"/>
                <w:sz w:val="20"/>
                <w:szCs w:val="20"/>
                <w:lang w:val="ru-RU" w:eastAsia="ru-RU"/>
              </w:rPr>
              <w:t>ЦО 8.3, ЦО 8.4</w:t>
            </w:r>
          </w:p>
          <w:p w14:paraId="210D168B" w14:textId="77777777" w:rsidR="00D455CE" w:rsidRPr="007E1CA2" w:rsidRDefault="00D455CE" w:rsidP="001343D9">
            <w:pPr>
              <w:spacing w:after="0" w:line="240" w:lineRule="auto"/>
              <w:ind w:left="57" w:right="57"/>
              <w:jc w:val="center"/>
              <w:rPr>
                <w:rFonts w:ascii="Times New Roman" w:hAnsi="Times New Roman"/>
                <w:sz w:val="20"/>
                <w:szCs w:val="20"/>
                <w:lang w:val="ru-RU" w:eastAsia="ru-RU"/>
              </w:rPr>
            </w:pPr>
            <w:r w:rsidRPr="00345178">
              <w:rPr>
                <w:rFonts w:ascii="Times New Roman" w:hAnsi="Times New Roman"/>
                <w:sz w:val="20"/>
                <w:szCs w:val="20"/>
                <w:lang w:val="ru-RU" w:eastAsia="ru-RU"/>
              </w:rPr>
              <w:t>ЦО 8.5, ЦО 8.6</w:t>
            </w:r>
          </w:p>
          <w:p w14:paraId="66205AF2" w14:textId="0E26963C" w:rsidR="00D455CE" w:rsidRPr="007E1CA2" w:rsidRDefault="00D455CE" w:rsidP="001343D9">
            <w:pPr>
              <w:spacing w:after="0" w:line="240" w:lineRule="auto"/>
              <w:ind w:left="57" w:right="57"/>
              <w:jc w:val="center"/>
              <w:rPr>
                <w:rFonts w:ascii="Times New Roman" w:hAnsi="Times New Roman"/>
                <w:sz w:val="20"/>
                <w:szCs w:val="20"/>
                <w:lang w:val="ru-RU" w:eastAsia="en-US"/>
              </w:rPr>
            </w:pPr>
            <w:r w:rsidRPr="00345178">
              <w:rPr>
                <w:rFonts w:ascii="Times New Roman" w:hAnsi="Times New Roman"/>
                <w:sz w:val="20"/>
                <w:szCs w:val="20"/>
                <w:lang w:val="ru-RU" w:eastAsia="en-US"/>
              </w:rPr>
              <w:t>ЦО 8.7</w:t>
            </w:r>
            <w:r w:rsidRPr="007E1CA2">
              <w:rPr>
                <w:rFonts w:ascii="Times New Roman" w:hAnsi="Times New Roman"/>
                <w:sz w:val="20"/>
                <w:szCs w:val="20"/>
                <w:lang w:val="ru-RU" w:eastAsia="en-US"/>
              </w:rPr>
              <w:t xml:space="preserve">, </w:t>
            </w:r>
            <w:r w:rsidRPr="00345178">
              <w:rPr>
                <w:rFonts w:ascii="Times New Roman" w:hAnsi="Times New Roman"/>
                <w:sz w:val="20"/>
                <w:szCs w:val="20"/>
                <w:lang w:val="ru-RU" w:eastAsia="en-US"/>
              </w:rPr>
              <w:t>ЦО 8.8</w:t>
            </w:r>
          </w:p>
        </w:tc>
      </w:tr>
      <w:tr w:rsidR="001343D9" w:rsidRPr="00C877CA" w14:paraId="727840E3" w14:textId="77777777" w:rsidTr="007E1CA2">
        <w:trPr>
          <w:trHeight w:val="274"/>
        </w:trPr>
        <w:tc>
          <w:tcPr>
            <w:tcW w:w="2991" w:type="dxa"/>
            <w:vMerge/>
          </w:tcPr>
          <w:p w14:paraId="0063F70E" w14:textId="77777777" w:rsidR="001343D9" w:rsidRPr="001343D9" w:rsidRDefault="001343D9" w:rsidP="001343D9">
            <w:pPr>
              <w:spacing w:after="0" w:line="240" w:lineRule="auto"/>
              <w:ind w:left="57" w:right="57"/>
              <w:rPr>
                <w:rFonts w:ascii="Times New Roman" w:hAnsi="Times New Roman"/>
                <w:sz w:val="24"/>
                <w:szCs w:val="24"/>
                <w:lang w:val="ru-RU" w:eastAsia="en-US"/>
              </w:rPr>
            </w:pPr>
          </w:p>
        </w:tc>
        <w:tc>
          <w:tcPr>
            <w:tcW w:w="7796" w:type="dxa"/>
          </w:tcPr>
          <w:p w14:paraId="2239CB7A" w14:textId="77777777" w:rsidR="001343D9" w:rsidRPr="00CF2BAF" w:rsidRDefault="001343D9" w:rsidP="001343D9">
            <w:pPr>
              <w:spacing w:after="0" w:line="259" w:lineRule="auto"/>
              <w:jc w:val="both"/>
              <w:rPr>
                <w:rFonts w:ascii="Times New Roman" w:eastAsia="Calibri" w:hAnsi="Times New Roman"/>
                <w:sz w:val="24"/>
                <w:szCs w:val="24"/>
                <w:lang w:val="ru-RU" w:eastAsia="en-US"/>
              </w:rPr>
            </w:pPr>
            <w:r w:rsidRPr="00CF2BAF">
              <w:rPr>
                <w:rFonts w:ascii="Times New Roman" w:eastAsia="Calibri" w:hAnsi="Times New Roman"/>
                <w:sz w:val="24"/>
                <w:szCs w:val="24"/>
                <w:lang w:val="ru-RU" w:eastAsia="en-US"/>
              </w:rPr>
              <w:t>Классификация цилиндрических и торцевых фрез</w:t>
            </w:r>
          </w:p>
          <w:p w14:paraId="1E3FCC8E" w14:textId="77777777" w:rsidR="001343D9" w:rsidRPr="00CF2BAF" w:rsidRDefault="001343D9" w:rsidP="001343D9">
            <w:pPr>
              <w:spacing w:after="0" w:line="259" w:lineRule="auto"/>
              <w:jc w:val="both"/>
              <w:rPr>
                <w:rFonts w:ascii="Times New Roman" w:eastAsia="Calibri" w:hAnsi="Times New Roman"/>
                <w:sz w:val="24"/>
                <w:szCs w:val="24"/>
                <w:lang w:val="ru-RU" w:eastAsia="en-US"/>
              </w:rPr>
            </w:pPr>
            <w:r w:rsidRPr="00CF2BAF">
              <w:rPr>
                <w:rFonts w:ascii="Times New Roman" w:eastAsia="Calibri" w:hAnsi="Times New Roman"/>
                <w:sz w:val="24"/>
                <w:szCs w:val="24"/>
                <w:lang w:val="ru-RU" w:eastAsia="en-US"/>
              </w:rPr>
              <w:t>Обработка материалов цилиндрическими фрезами</w:t>
            </w:r>
          </w:p>
          <w:p w14:paraId="6B8B3E5E" w14:textId="10973722" w:rsidR="001343D9" w:rsidRPr="001343D9" w:rsidRDefault="001343D9" w:rsidP="001343D9">
            <w:pPr>
              <w:spacing w:after="0" w:line="240" w:lineRule="auto"/>
              <w:ind w:left="160" w:right="57"/>
              <w:rPr>
                <w:rFonts w:ascii="Times New Roman" w:hAnsi="Times New Roman"/>
                <w:sz w:val="24"/>
                <w:szCs w:val="24"/>
                <w:lang w:val="ru-RU" w:eastAsia="en-US"/>
              </w:rPr>
            </w:pPr>
            <w:r w:rsidRPr="001343D9">
              <w:rPr>
                <w:rFonts w:ascii="Times New Roman" w:eastAsia="Calibri" w:hAnsi="Times New Roman"/>
                <w:sz w:val="24"/>
                <w:szCs w:val="24"/>
                <w:lang w:val="ru-RU" w:eastAsia="en-US"/>
              </w:rPr>
              <w:t>Обработка материалов торцевыми фрезами</w:t>
            </w:r>
          </w:p>
        </w:tc>
        <w:tc>
          <w:tcPr>
            <w:tcW w:w="1203" w:type="dxa"/>
          </w:tcPr>
          <w:p w14:paraId="57E483C6" w14:textId="77777777" w:rsidR="001343D9" w:rsidRPr="001343D9" w:rsidRDefault="001343D9" w:rsidP="001343D9">
            <w:pPr>
              <w:spacing w:after="0" w:line="240" w:lineRule="auto"/>
              <w:ind w:left="57" w:right="57"/>
              <w:jc w:val="center"/>
              <w:rPr>
                <w:rFonts w:ascii="Times New Roman" w:hAnsi="Times New Roman"/>
                <w:sz w:val="24"/>
                <w:szCs w:val="24"/>
                <w:lang w:eastAsia="en-US"/>
              </w:rPr>
            </w:pPr>
            <w:r w:rsidRPr="001343D9">
              <w:rPr>
                <w:rFonts w:ascii="Times New Roman" w:hAnsi="Times New Roman"/>
                <w:sz w:val="24"/>
                <w:szCs w:val="24"/>
                <w:lang w:eastAsia="en-US"/>
              </w:rPr>
              <w:t>2</w:t>
            </w:r>
          </w:p>
        </w:tc>
        <w:tc>
          <w:tcPr>
            <w:tcW w:w="1632" w:type="dxa"/>
          </w:tcPr>
          <w:p w14:paraId="74A024DC" w14:textId="77777777" w:rsidR="001343D9" w:rsidRPr="001343D9" w:rsidRDefault="001343D9" w:rsidP="001343D9">
            <w:pPr>
              <w:spacing w:after="0" w:line="240" w:lineRule="auto"/>
              <w:ind w:left="57" w:right="57"/>
              <w:rPr>
                <w:rFonts w:ascii="Times New Roman" w:hAnsi="Times New Roman"/>
                <w:sz w:val="24"/>
                <w:szCs w:val="24"/>
                <w:lang w:eastAsia="en-US"/>
              </w:rPr>
            </w:pPr>
            <w:proofErr w:type="spellStart"/>
            <w:r w:rsidRPr="001343D9">
              <w:rPr>
                <w:rFonts w:ascii="Times New Roman" w:hAnsi="Times New Roman"/>
                <w:b/>
                <w:sz w:val="24"/>
                <w:szCs w:val="24"/>
                <w:lang w:eastAsia="en-US"/>
              </w:rPr>
              <w:t>очный</w:t>
            </w:r>
            <w:proofErr w:type="spellEnd"/>
          </w:p>
        </w:tc>
        <w:tc>
          <w:tcPr>
            <w:tcW w:w="1701" w:type="dxa"/>
            <w:vMerge/>
          </w:tcPr>
          <w:p w14:paraId="3EB2F545" w14:textId="77777777" w:rsidR="001343D9" w:rsidRPr="007E1CA2" w:rsidRDefault="001343D9" w:rsidP="001343D9">
            <w:pPr>
              <w:spacing w:after="0" w:line="240" w:lineRule="auto"/>
              <w:ind w:left="57" w:right="57"/>
              <w:jc w:val="center"/>
              <w:rPr>
                <w:rFonts w:ascii="Times New Roman" w:hAnsi="Times New Roman"/>
                <w:sz w:val="20"/>
                <w:szCs w:val="20"/>
                <w:lang w:eastAsia="en-US"/>
              </w:rPr>
            </w:pPr>
          </w:p>
        </w:tc>
      </w:tr>
      <w:tr w:rsidR="001343D9" w:rsidRPr="00C877CA" w14:paraId="051C3589" w14:textId="77777777" w:rsidTr="004E673D">
        <w:trPr>
          <w:trHeight w:val="270"/>
        </w:trPr>
        <w:tc>
          <w:tcPr>
            <w:tcW w:w="2991" w:type="dxa"/>
            <w:vMerge/>
          </w:tcPr>
          <w:p w14:paraId="0A5E4917" w14:textId="77777777" w:rsidR="001343D9" w:rsidRPr="001343D9" w:rsidRDefault="001343D9" w:rsidP="001343D9">
            <w:pPr>
              <w:spacing w:after="0" w:line="240" w:lineRule="auto"/>
              <w:ind w:left="57" w:right="57"/>
              <w:rPr>
                <w:rFonts w:ascii="Times New Roman" w:hAnsi="Times New Roman"/>
                <w:sz w:val="24"/>
                <w:szCs w:val="24"/>
                <w:lang w:eastAsia="en-US"/>
              </w:rPr>
            </w:pPr>
          </w:p>
        </w:tc>
        <w:tc>
          <w:tcPr>
            <w:tcW w:w="7796" w:type="dxa"/>
          </w:tcPr>
          <w:p w14:paraId="5E26BE50" w14:textId="7F5F0D58" w:rsidR="001343D9" w:rsidRPr="001343D9" w:rsidRDefault="001343D9" w:rsidP="001343D9">
            <w:pPr>
              <w:spacing w:after="0" w:line="240" w:lineRule="auto"/>
              <w:ind w:left="57" w:right="57"/>
              <w:rPr>
                <w:rFonts w:ascii="Times New Roman" w:hAnsi="Times New Roman"/>
                <w:bCs/>
                <w:sz w:val="24"/>
                <w:szCs w:val="24"/>
                <w:lang w:val="ru-RU" w:eastAsia="en-US"/>
              </w:rPr>
            </w:pPr>
            <w:r w:rsidRPr="001343D9">
              <w:rPr>
                <w:rFonts w:ascii="Times New Roman" w:hAnsi="Times New Roman"/>
                <w:b/>
                <w:bCs/>
                <w:sz w:val="24"/>
                <w:szCs w:val="24"/>
                <w:lang w:val="ru-RU" w:eastAsia="en-US"/>
              </w:rPr>
              <w:t>В том числе практических занятий</w:t>
            </w:r>
          </w:p>
        </w:tc>
        <w:tc>
          <w:tcPr>
            <w:tcW w:w="1203" w:type="dxa"/>
          </w:tcPr>
          <w:p w14:paraId="0F5FDD6E" w14:textId="7CA634C0" w:rsidR="001343D9" w:rsidRPr="00263F40" w:rsidRDefault="00263F40" w:rsidP="001343D9">
            <w:pPr>
              <w:spacing w:after="0" w:line="240" w:lineRule="auto"/>
              <w:ind w:left="57" w:right="57"/>
              <w:rPr>
                <w:rFonts w:ascii="Times New Roman" w:hAnsi="Times New Roman"/>
                <w:sz w:val="24"/>
                <w:szCs w:val="24"/>
                <w:lang w:val="ru-RU" w:eastAsia="en-US"/>
              </w:rPr>
            </w:pPr>
            <w:r>
              <w:rPr>
                <w:rFonts w:ascii="Times New Roman" w:hAnsi="Times New Roman"/>
                <w:sz w:val="24"/>
                <w:szCs w:val="24"/>
                <w:lang w:val="ru-RU" w:eastAsia="en-US"/>
              </w:rPr>
              <w:t>6</w:t>
            </w:r>
          </w:p>
        </w:tc>
        <w:tc>
          <w:tcPr>
            <w:tcW w:w="1632" w:type="dxa"/>
          </w:tcPr>
          <w:p w14:paraId="6BBE7AAF" w14:textId="77777777" w:rsidR="001343D9" w:rsidRPr="001343D9" w:rsidRDefault="001343D9" w:rsidP="001343D9">
            <w:pPr>
              <w:spacing w:after="0" w:line="240" w:lineRule="auto"/>
              <w:ind w:left="57" w:right="57"/>
              <w:rPr>
                <w:rFonts w:ascii="Times New Roman" w:hAnsi="Times New Roman"/>
                <w:sz w:val="24"/>
                <w:szCs w:val="24"/>
                <w:lang w:eastAsia="en-US"/>
              </w:rPr>
            </w:pPr>
          </w:p>
        </w:tc>
        <w:tc>
          <w:tcPr>
            <w:tcW w:w="1701" w:type="dxa"/>
            <w:vMerge/>
          </w:tcPr>
          <w:p w14:paraId="05756E7C" w14:textId="77777777" w:rsidR="001343D9" w:rsidRPr="007E1CA2" w:rsidRDefault="001343D9" w:rsidP="001343D9">
            <w:pPr>
              <w:spacing w:after="0" w:line="240" w:lineRule="auto"/>
              <w:ind w:left="57" w:right="57"/>
              <w:jc w:val="center"/>
              <w:rPr>
                <w:rFonts w:ascii="Times New Roman" w:hAnsi="Times New Roman"/>
                <w:sz w:val="20"/>
                <w:szCs w:val="20"/>
                <w:lang w:eastAsia="en-US"/>
              </w:rPr>
            </w:pPr>
          </w:p>
        </w:tc>
      </w:tr>
      <w:tr w:rsidR="001343D9" w:rsidRPr="00C877CA" w14:paraId="3045F0CC" w14:textId="77777777" w:rsidTr="004E673D">
        <w:trPr>
          <w:trHeight w:val="270"/>
        </w:trPr>
        <w:tc>
          <w:tcPr>
            <w:tcW w:w="2991" w:type="dxa"/>
            <w:vMerge/>
          </w:tcPr>
          <w:p w14:paraId="263E7BDF" w14:textId="77777777" w:rsidR="001343D9" w:rsidRPr="001343D9" w:rsidRDefault="001343D9" w:rsidP="001343D9">
            <w:pPr>
              <w:spacing w:after="0" w:line="240" w:lineRule="auto"/>
              <w:ind w:left="57" w:right="57"/>
              <w:rPr>
                <w:rFonts w:ascii="Times New Roman" w:hAnsi="Times New Roman"/>
                <w:sz w:val="24"/>
                <w:szCs w:val="24"/>
                <w:lang w:eastAsia="en-US"/>
              </w:rPr>
            </w:pPr>
          </w:p>
        </w:tc>
        <w:tc>
          <w:tcPr>
            <w:tcW w:w="7796" w:type="dxa"/>
          </w:tcPr>
          <w:p w14:paraId="4622EF35" w14:textId="3D13A435" w:rsidR="001343D9" w:rsidRPr="001343D9" w:rsidRDefault="00CA3259" w:rsidP="001343D9">
            <w:pPr>
              <w:spacing w:after="0" w:line="240" w:lineRule="auto"/>
              <w:ind w:left="57" w:right="57"/>
              <w:rPr>
                <w:rFonts w:ascii="Times New Roman" w:hAnsi="Times New Roman"/>
                <w:sz w:val="24"/>
                <w:szCs w:val="24"/>
                <w:lang w:val="ru-RU" w:eastAsia="en-US"/>
              </w:rPr>
            </w:pPr>
            <w:r w:rsidRPr="001343D9">
              <w:rPr>
                <w:rFonts w:ascii="Times New Roman" w:hAnsi="Times New Roman"/>
                <w:sz w:val="24"/>
                <w:szCs w:val="24"/>
                <w:lang w:val="ru-RU"/>
              </w:rPr>
              <w:t xml:space="preserve">Практическое занятие </w:t>
            </w:r>
            <w:r>
              <w:rPr>
                <w:rFonts w:ascii="Times New Roman" w:hAnsi="Times New Roman"/>
                <w:sz w:val="24"/>
                <w:szCs w:val="24"/>
                <w:lang w:val="ru-RU"/>
              </w:rPr>
              <w:t>3</w:t>
            </w:r>
            <w:r w:rsidRPr="001343D9">
              <w:rPr>
                <w:rFonts w:ascii="Times New Roman" w:hAnsi="Times New Roman"/>
                <w:sz w:val="24"/>
                <w:szCs w:val="24"/>
                <w:lang w:val="ru-RU"/>
              </w:rPr>
              <w:t xml:space="preserve">: </w:t>
            </w:r>
            <w:r w:rsidR="00A037B8" w:rsidRPr="00A037B8">
              <w:rPr>
                <w:rFonts w:ascii="Times New Roman" w:hAnsi="Times New Roman"/>
                <w:sz w:val="24"/>
                <w:szCs w:val="24"/>
                <w:lang w:val="ru-RU"/>
              </w:rPr>
              <w:t>Расчет режимов резания при цилиндрическом фрезеровании</w:t>
            </w:r>
          </w:p>
        </w:tc>
        <w:tc>
          <w:tcPr>
            <w:tcW w:w="1203" w:type="dxa"/>
          </w:tcPr>
          <w:p w14:paraId="453F8BE3" w14:textId="77777777" w:rsidR="001343D9" w:rsidRPr="001343D9" w:rsidRDefault="001343D9" w:rsidP="001343D9">
            <w:pPr>
              <w:spacing w:after="0" w:line="240" w:lineRule="auto"/>
              <w:ind w:left="57" w:right="57"/>
              <w:rPr>
                <w:rFonts w:ascii="Times New Roman" w:hAnsi="Times New Roman"/>
                <w:i/>
                <w:sz w:val="24"/>
                <w:szCs w:val="24"/>
                <w:lang w:eastAsia="en-US"/>
              </w:rPr>
            </w:pPr>
            <w:r w:rsidRPr="001343D9">
              <w:rPr>
                <w:rFonts w:ascii="Times New Roman" w:hAnsi="Times New Roman"/>
                <w:i/>
                <w:sz w:val="24"/>
                <w:szCs w:val="24"/>
                <w:lang w:eastAsia="en-US"/>
              </w:rPr>
              <w:t>2</w:t>
            </w:r>
          </w:p>
        </w:tc>
        <w:tc>
          <w:tcPr>
            <w:tcW w:w="1632" w:type="dxa"/>
          </w:tcPr>
          <w:p w14:paraId="31E64FD1" w14:textId="77777777" w:rsidR="001343D9" w:rsidRPr="001343D9" w:rsidRDefault="001343D9" w:rsidP="001343D9">
            <w:pPr>
              <w:spacing w:after="0" w:line="240" w:lineRule="auto"/>
              <w:ind w:left="57" w:right="57"/>
              <w:rPr>
                <w:rFonts w:ascii="Times New Roman" w:hAnsi="Times New Roman"/>
                <w:sz w:val="24"/>
                <w:szCs w:val="24"/>
                <w:lang w:eastAsia="en-US"/>
              </w:rPr>
            </w:pPr>
            <w:proofErr w:type="spellStart"/>
            <w:r w:rsidRPr="001343D9">
              <w:rPr>
                <w:rFonts w:ascii="Times New Roman" w:hAnsi="Times New Roman"/>
                <w:b/>
                <w:sz w:val="24"/>
                <w:szCs w:val="24"/>
                <w:lang w:eastAsia="en-US"/>
              </w:rPr>
              <w:t>очный</w:t>
            </w:r>
            <w:proofErr w:type="spellEnd"/>
          </w:p>
        </w:tc>
        <w:tc>
          <w:tcPr>
            <w:tcW w:w="1701" w:type="dxa"/>
            <w:vMerge/>
          </w:tcPr>
          <w:p w14:paraId="6B90E249" w14:textId="77777777" w:rsidR="001343D9" w:rsidRPr="007E1CA2" w:rsidRDefault="001343D9" w:rsidP="001343D9">
            <w:pPr>
              <w:spacing w:after="0" w:line="240" w:lineRule="auto"/>
              <w:ind w:left="57" w:right="57"/>
              <w:jc w:val="center"/>
              <w:rPr>
                <w:rFonts w:ascii="Times New Roman" w:hAnsi="Times New Roman"/>
                <w:sz w:val="20"/>
                <w:szCs w:val="20"/>
                <w:lang w:eastAsia="en-US"/>
              </w:rPr>
            </w:pPr>
          </w:p>
        </w:tc>
      </w:tr>
      <w:tr w:rsidR="001343D9" w:rsidRPr="00C877CA" w14:paraId="37DDB185" w14:textId="77777777" w:rsidTr="004E673D">
        <w:trPr>
          <w:trHeight w:val="142"/>
        </w:trPr>
        <w:tc>
          <w:tcPr>
            <w:tcW w:w="2991" w:type="dxa"/>
            <w:vMerge/>
          </w:tcPr>
          <w:p w14:paraId="063399B4" w14:textId="77777777" w:rsidR="001343D9" w:rsidRPr="001343D9" w:rsidRDefault="001343D9" w:rsidP="001343D9">
            <w:pPr>
              <w:spacing w:after="0" w:line="240" w:lineRule="auto"/>
              <w:ind w:left="57" w:right="57"/>
              <w:rPr>
                <w:rFonts w:ascii="Times New Roman" w:hAnsi="Times New Roman"/>
                <w:sz w:val="24"/>
                <w:szCs w:val="24"/>
                <w:lang w:eastAsia="en-US"/>
              </w:rPr>
            </w:pPr>
          </w:p>
        </w:tc>
        <w:tc>
          <w:tcPr>
            <w:tcW w:w="7796" w:type="dxa"/>
          </w:tcPr>
          <w:p w14:paraId="049C4ED5" w14:textId="31439D41" w:rsidR="001343D9" w:rsidRPr="001343D9" w:rsidRDefault="00CA3259" w:rsidP="001343D9">
            <w:pPr>
              <w:spacing w:after="0" w:line="240" w:lineRule="auto"/>
              <w:ind w:left="57" w:right="57"/>
              <w:rPr>
                <w:rFonts w:ascii="Times New Roman" w:hAnsi="Times New Roman"/>
                <w:sz w:val="24"/>
                <w:szCs w:val="24"/>
                <w:lang w:val="ru-RU" w:eastAsia="en-US"/>
              </w:rPr>
            </w:pPr>
            <w:r w:rsidRPr="001343D9">
              <w:rPr>
                <w:rFonts w:ascii="Times New Roman" w:hAnsi="Times New Roman"/>
                <w:sz w:val="24"/>
                <w:szCs w:val="24"/>
                <w:lang w:val="ru-RU"/>
              </w:rPr>
              <w:t xml:space="preserve">Практическое занятие </w:t>
            </w:r>
            <w:r>
              <w:rPr>
                <w:rFonts w:ascii="Times New Roman" w:hAnsi="Times New Roman"/>
                <w:sz w:val="24"/>
                <w:szCs w:val="24"/>
                <w:lang w:val="ru-RU"/>
              </w:rPr>
              <w:t>4</w:t>
            </w:r>
            <w:r w:rsidRPr="001343D9">
              <w:rPr>
                <w:rFonts w:ascii="Times New Roman" w:hAnsi="Times New Roman"/>
                <w:sz w:val="24"/>
                <w:szCs w:val="24"/>
                <w:lang w:val="ru-RU"/>
              </w:rPr>
              <w:t xml:space="preserve">: </w:t>
            </w:r>
            <w:r w:rsidR="00A037B8" w:rsidRPr="00A037B8">
              <w:rPr>
                <w:rFonts w:ascii="Times New Roman" w:hAnsi="Times New Roman"/>
                <w:sz w:val="24"/>
                <w:szCs w:val="24"/>
                <w:lang w:val="ru-RU"/>
              </w:rPr>
              <w:t>Расчет режимов резания при торцевом фрезеровании</w:t>
            </w:r>
          </w:p>
        </w:tc>
        <w:tc>
          <w:tcPr>
            <w:tcW w:w="1203" w:type="dxa"/>
          </w:tcPr>
          <w:p w14:paraId="7B88FCF2" w14:textId="77777777" w:rsidR="001343D9" w:rsidRPr="001343D9" w:rsidRDefault="001343D9" w:rsidP="001343D9">
            <w:pPr>
              <w:spacing w:after="0" w:line="240" w:lineRule="auto"/>
              <w:ind w:left="57" w:right="57"/>
              <w:rPr>
                <w:rFonts w:ascii="Times New Roman" w:hAnsi="Times New Roman"/>
                <w:i/>
                <w:sz w:val="24"/>
                <w:szCs w:val="24"/>
                <w:lang w:eastAsia="en-US"/>
              </w:rPr>
            </w:pPr>
            <w:r w:rsidRPr="001343D9">
              <w:rPr>
                <w:rFonts w:ascii="Times New Roman" w:hAnsi="Times New Roman"/>
                <w:i/>
                <w:sz w:val="24"/>
                <w:szCs w:val="24"/>
                <w:lang w:eastAsia="en-US"/>
              </w:rPr>
              <w:t>2</w:t>
            </w:r>
          </w:p>
        </w:tc>
        <w:tc>
          <w:tcPr>
            <w:tcW w:w="1632" w:type="dxa"/>
          </w:tcPr>
          <w:p w14:paraId="515CB943" w14:textId="77777777" w:rsidR="001343D9" w:rsidRPr="001343D9" w:rsidRDefault="001343D9" w:rsidP="001343D9">
            <w:pPr>
              <w:spacing w:after="0" w:line="240" w:lineRule="auto"/>
              <w:ind w:left="57" w:right="57"/>
              <w:rPr>
                <w:rFonts w:ascii="Times New Roman" w:hAnsi="Times New Roman"/>
                <w:sz w:val="24"/>
                <w:szCs w:val="24"/>
                <w:lang w:eastAsia="en-US"/>
              </w:rPr>
            </w:pPr>
            <w:proofErr w:type="spellStart"/>
            <w:r w:rsidRPr="001343D9">
              <w:rPr>
                <w:rFonts w:ascii="Times New Roman" w:hAnsi="Times New Roman"/>
                <w:b/>
                <w:sz w:val="24"/>
                <w:szCs w:val="24"/>
                <w:lang w:eastAsia="en-US"/>
              </w:rPr>
              <w:t>очный</w:t>
            </w:r>
            <w:proofErr w:type="spellEnd"/>
          </w:p>
        </w:tc>
        <w:tc>
          <w:tcPr>
            <w:tcW w:w="1701" w:type="dxa"/>
            <w:vMerge/>
          </w:tcPr>
          <w:p w14:paraId="6D3C2829" w14:textId="77777777" w:rsidR="001343D9" w:rsidRPr="007E1CA2" w:rsidRDefault="001343D9" w:rsidP="001343D9">
            <w:pPr>
              <w:spacing w:after="0" w:line="240" w:lineRule="auto"/>
              <w:ind w:left="57" w:right="57"/>
              <w:jc w:val="center"/>
              <w:rPr>
                <w:rFonts w:ascii="Times New Roman" w:hAnsi="Times New Roman"/>
                <w:sz w:val="20"/>
                <w:szCs w:val="20"/>
                <w:lang w:eastAsia="en-US"/>
              </w:rPr>
            </w:pPr>
          </w:p>
        </w:tc>
      </w:tr>
      <w:tr w:rsidR="001343D9" w:rsidRPr="00C877CA" w14:paraId="6FC93233" w14:textId="77777777" w:rsidTr="004E673D">
        <w:trPr>
          <w:trHeight w:val="142"/>
        </w:trPr>
        <w:tc>
          <w:tcPr>
            <w:tcW w:w="2991" w:type="dxa"/>
            <w:vMerge/>
          </w:tcPr>
          <w:p w14:paraId="3B62D56D" w14:textId="77777777" w:rsidR="001343D9" w:rsidRPr="001343D9" w:rsidRDefault="001343D9" w:rsidP="001343D9">
            <w:pPr>
              <w:spacing w:after="0" w:line="240" w:lineRule="auto"/>
              <w:ind w:left="57" w:right="57"/>
              <w:rPr>
                <w:rFonts w:ascii="Times New Roman" w:hAnsi="Times New Roman"/>
                <w:sz w:val="24"/>
                <w:szCs w:val="24"/>
                <w:lang w:eastAsia="en-US"/>
              </w:rPr>
            </w:pPr>
          </w:p>
        </w:tc>
        <w:tc>
          <w:tcPr>
            <w:tcW w:w="7796" w:type="dxa"/>
          </w:tcPr>
          <w:p w14:paraId="59A298FA" w14:textId="040DA9BF" w:rsidR="001343D9" w:rsidRPr="00A037B8" w:rsidRDefault="001343D9" w:rsidP="001343D9">
            <w:pPr>
              <w:spacing w:after="0" w:line="240" w:lineRule="auto"/>
              <w:ind w:left="57" w:right="57"/>
              <w:rPr>
                <w:rFonts w:ascii="Times New Roman" w:hAnsi="Times New Roman"/>
                <w:sz w:val="24"/>
                <w:szCs w:val="24"/>
                <w:lang w:val="ru-RU"/>
              </w:rPr>
            </w:pPr>
            <w:r>
              <w:rPr>
                <w:rFonts w:ascii="Times New Roman" w:hAnsi="Times New Roman"/>
                <w:sz w:val="24"/>
                <w:szCs w:val="24"/>
                <w:lang w:val="ru-RU"/>
              </w:rPr>
              <w:t>Практическо</w:t>
            </w:r>
            <w:r w:rsidRPr="001343D9">
              <w:rPr>
                <w:rFonts w:ascii="Times New Roman" w:hAnsi="Times New Roman"/>
                <w:sz w:val="24"/>
                <w:szCs w:val="24"/>
                <w:lang w:val="ru-RU"/>
              </w:rPr>
              <w:t>е занятие</w:t>
            </w:r>
            <w:r>
              <w:rPr>
                <w:rFonts w:ascii="Times New Roman" w:hAnsi="Times New Roman"/>
                <w:sz w:val="24"/>
                <w:szCs w:val="24"/>
                <w:lang w:val="ru-RU"/>
              </w:rPr>
              <w:t xml:space="preserve"> </w:t>
            </w:r>
            <w:r w:rsidR="00CA3259">
              <w:rPr>
                <w:rFonts w:ascii="Times New Roman" w:hAnsi="Times New Roman"/>
                <w:sz w:val="24"/>
                <w:szCs w:val="24"/>
                <w:lang w:val="ru-RU"/>
              </w:rPr>
              <w:t>5</w:t>
            </w:r>
            <w:r w:rsidR="00A037B8" w:rsidRPr="00A037B8">
              <w:rPr>
                <w:lang w:val="ru-RU"/>
              </w:rPr>
              <w:t xml:space="preserve"> </w:t>
            </w:r>
            <w:r w:rsidR="00A037B8" w:rsidRPr="00A037B8">
              <w:rPr>
                <w:rFonts w:ascii="Times New Roman" w:hAnsi="Times New Roman"/>
                <w:sz w:val="24"/>
                <w:szCs w:val="24"/>
                <w:lang w:val="ru-RU"/>
              </w:rPr>
              <w:t>Измерение геометрических параметров фрез</w:t>
            </w:r>
          </w:p>
        </w:tc>
        <w:tc>
          <w:tcPr>
            <w:tcW w:w="1203" w:type="dxa"/>
          </w:tcPr>
          <w:p w14:paraId="4DD39B9E" w14:textId="0F42ADDA" w:rsidR="001343D9" w:rsidRPr="00263F40" w:rsidRDefault="00263F40" w:rsidP="001343D9">
            <w:pPr>
              <w:spacing w:after="0" w:line="240" w:lineRule="auto"/>
              <w:ind w:left="57" w:right="57"/>
              <w:rPr>
                <w:rFonts w:ascii="Times New Roman" w:hAnsi="Times New Roman"/>
                <w:i/>
                <w:sz w:val="24"/>
                <w:szCs w:val="24"/>
                <w:lang w:val="ru-RU" w:eastAsia="en-US"/>
              </w:rPr>
            </w:pPr>
            <w:r>
              <w:rPr>
                <w:rFonts w:ascii="Times New Roman" w:hAnsi="Times New Roman"/>
                <w:i/>
                <w:sz w:val="24"/>
                <w:szCs w:val="24"/>
                <w:lang w:val="ru-RU" w:eastAsia="en-US"/>
              </w:rPr>
              <w:t>2</w:t>
            </w:r>
          </w:p>
        </w:tc>
        <w:tc>
          <w:tcPr>
            <w:tcW w:w="1632" w:type="dxa"/>
          </w:tcPr>
          <w:p w14:paraId="4A05CC59" w14:textId="71EAF28F" w:rsidR="001343D9" w:rsidRPr="00A037B8" w:rsidRDefault="00E02600" w:rsidP="001343D9">
            <w:pPr>
              <w:spacing w:after="0" w:line="240" w:lineRule="auto"/>
              <w:ind w:left="57" w:right="57"/>
              <w:rPr>
                <w:rFonts w:ascii="Times New Roman" w:hAnsi="Times New Roman"/>
                <w:b/>
                <w:sz w:val="24"/>
                <w:szCs w:val="24"/>
                <w:lang w:val="ru-RU" w:eastAsia="en-US"/>
              </w:rPr>
            </w:pPr>
            <w:proofErr w:type="spellStart"/>
            <w:r w:rsidRPr="001343D9">
              <w:rPr>
                <w:rFonts w:ascii="Times New Roman" w:hAnsi="Times New Roman"/>
                <w:b/>
                <w:sz w:val="24"/>
                <w:szCs w:val="24"/>
                <w:lang w:eastAsia="en-US"/>
              </w:rPr>
              <w:t>очный</w:t>
            </w:r>
            <w:proofErr w:type="spellEnd"/>
          </w:p>
        </w:tc>
        <w:tc>
          <w:tcPr>
            <w:tcW w:w="1701" w:type="dxa"/>
            <w:vMerge/>
          </w:tcPr>
          <w:p w14:paraId="5B7D44E7" w14:textId="77777777" w:rsidR="001343D9" w:rsidRPr="00A037B8" w:rsidRDefault="001343D9" w:rsidP="001343D9">
            <w:pPr>
              <w:spacing w:after="0" w:line="240" w:lineRule="auto"/>
              <w:ind w:left="57" w:right="57"/>
              <w:jc w:val="center"/>
              <w:rPr>
                <w:rFonts w:ascii="Times New Roman" w:hAnsi="Times New Roman"/>
                <w:sz w:val="20"/>
                <w:szCs w:val="20"/>
                <w:lang w:val="ru-RU" w:eastAsia="en-US"/>
              </w:rPr>
            </w:pPr>
          </w:p>
        </w:tc>
      </w:tr>
      <w:tr w:rsidR="001343D9" w:rsidRPr="00C877CA" w14:paraId="1AC899F7" w14:textId="77777777" w:rsidTr="004E673D">
        <w:trPr>
          <w:trHeight w:val="300"/>
        </w:trPr>
        <w:tc>
          <w:tcPr>
            <w:tcW w:w="2991" w:type="dxa"/>
            <w:vMerge w:val="restart"/>
          </w:tcPr>
          <w:p w14:paraId="4EF00246" w14:textId="5DEEFDDE" w:rsidR="001343D9" w:rsidRPr="001343D9" w:rsidRDefault="001343D9" w:rsidP="001343D9">
            <w:pPr>
              <w:spacing w:after="0" w:line="240" w:lineRule="auto"/>
              <w:ind w:left="57" w:right="57"/>
              <w:rPr>
                <w:rFonts w:ascii="Times New Roman" w:hAnsi="Times New Roman"/>
                <w:sz w:val="24"/>
                <w:szCs w:val="24"/>
                <w:lang w:val="ru-RU" w:eastAsia="en-US"/>
              </w:rPr>
            </w:pPr>
            <w:r w:rsidRPr="001343D9">
              <w:rPr>
                <w:rFonts w:ascii="Times New Roman" w:hAnsi="Times New Roman"/>
                <w:sz w:val="24"/>
                <w:szCs w:val="24"/>
                <w:lang w:val="ru-RU" w:eastAsia="en-US"/>
              </w:rPr>
              <w:t xml:space="preserve">Тема 3. </w:t>
            </w:r>
            <w:r w:rsidR="000926DB" w:rsidRPr="000926DB">
              <w:rPr>
                <w:rFonts w:ascii="Times New Roman" w:hAnsi="Times New Roman"/>
                <w:sz w:val="24"/>
                <w:szCs w:val="24"/>
                <w:lang w:val="ru-RU" w:eastAsia="en-US"/>
              </w:rPr>
              <w:t>Обработка резьбовых поверхностей</w:t>
            </w:r>
          </w:p>
        </w:tc>
        <w:tc>
          <w:tcPr>
            <w:tcW w:w="7796" w:type="dxa"/>
          </w:tcPr>
          <w:p w14:paraId="689411CB" w14:textId="77777777" w:rsidR="001343D9" w:rsidRPr="001343D9" w:rsidRDefault="001343D9" w:rsidP="001343D9">
            <w:pPr>
              <w:spacing w:after="0" w:line="240" w:lineRule="auto"/>
              <w:ind w:left="57" w:right="57"/>
              <w:rPr>
                <w:rFonts w:ascii="Times New Roman" w:hAnsi="Times New Roman"/>
                <w:bCs/>
                <w:sz w:val="24"/>
                <w:szCs w:val="24"/>
                <w:lang w:eastAsia="en-US"/>
              </w:rPr>
            </w:pPr>
            <w:proofErr w:type="spellStart"/>
            <w:r w:rsidRPr="001343D9">
              <w:rPr>
                <w:rFonts w:ascii="Times New Roman" w:hAnsi="Times New Roman"/>
                <w:b/>
                <w:bCs/>
                <w:sz w:val="24"/>
                <w:szCs w:val="24"/>
                <w:lang w:eastAsia="en-US"/>
              </w:rPr>
              <w:t>Содержание</w:t>
            </w:r>
            <w:proofErr w:type="spellEnd"/>
            <w:r w:rsidRPr="001343D9">
              <w:rPr>
                <w:rFonts w:ascii="Times New Roman" w:hAnsi="Times New Roman"/>
                <w:b/>
                <w:bCs/>
                <w:sz w:val="24"/>
                <w:szCs w:val="24"/>
                <w:lang w:eastAsia="en-US"/>
              </w:rPr>
              <w:t xml:space="preserve"> </w:t>
            </w:r>
            <w:proofErr w:type="spellStart"/>
            <w:r w:rsidRPr="001343D9">
              <w:rPr>
                <w:rFonts w:ascii="Times New Roman" w:hAnsi="Times New Roman"/>
                <w:b/>
                <w:bCs/>
                <w:sz w:val="24"/>
                <w:szCs w:val="24"/>
                <w:lang w:eastAsia="en-US"/>
              </w:rPr>
              <w:t>учебного</w:t>
            </w:r>
            <w:proofErr w:type="spellEnd"/>
            <w:r w:rsidRPr="001343D9">
              <w:rPr>
                <w:rFonts w:ascii="Times New Roman" w:hAnsi="Times New Roman"/>
                <w:b/>
                <w:bCs/>
                <w:sz w:val="24"/>
                <w:szCs w:val="24"/>
                <w:lang w:eastAsia="en-US"/>
              </w:rPr>
              <w:t xml:space="preserve"> </w:t>
            </w:r>
            <w:proofErr w:type="spellStart"/>
            <w:r w:rsidRPr="001343D9">
              <w:rPr>
                <w:rFonts w:ascii="Times New Roman" w:hAnsi="Times New Roman"/>
                <w:b/>
                <w:bCs/>
                <w:sz w:val="24"/>
                <w:szCs w:val="24"/>
                <w:lang w:eastAsia="en-US"/>
              </w:rPr>
              <w:t>материала</w:t>
            </w:r>
            <w:proofErr w:type="spellEnd"/>
          </w:p>
        </w:tc>
        <w:tc>
          <w:tcPr>
            <w:tcW w:w="1203" w:type="dxa"/>
          </w:tcPr>
          <w:p w14:paraId="137B74D6" w14:textId="03F1459D" w:rsidR="001343D9" w:rsidRPr="001343D9" w:rsidRDefault="001343D9" w:rsidP="001343D9">
            <w:pPr>
              <w:spacing w:after="0" w:line="240" w:lineRule="auto"/>
              <w:ind w:left="57" w:right="57"/>
              <w:jc w:val="center"/>
              <w:rPr>
                <w:rFonts w:ascii="Times New Roman" w:hAnsi="Times New Roman"/>
                <w:b/>
                <w:bCs/>
                <w:sz w:val="24"/>
                <w:szCs w:val="24"/>
                <w:lang w:val="ru-RU" w:eastAsia="en-US"/>
              </w:rPr>
            </w:pPr>
            <w:r w:rsidRPr="001343D9">
              <w:rPr>
                <w:rFonts w:ascii="Times New Roman" w:hAnsi="Times New Roman"/>
                <w:b/>
                <w:bCs/>
                <w:sz w:val="24"/>
                <w:szCs w:val="24"/>
                <w:lang w:eastAsia="en-US"/>
              </w:rPr>
              <w:t>4</w:t>
            </w:r>
            <w:r w:rsidRPr="001343D9">
              <w:rPr>
                <w:rFonts w:ascii="Times New Roman" w:hAnsi="Times New Roman"/>
                <w:b/>
                <w:bCs/>
                <w:sz w:val="24"/>
                <w:szCs w:val="24"/>
                <w:lang w:val="ru-RU" w:eastAsia="en-US"/>
              </w:rPr>
              <w:t>/</w:t>
            </w:r>
            <w:r w:rsidR="00E02600">
              <w:rPr>
                <w:rFonts w:ascii="Times New Roman" w:hAnsi="Times New Roman"/>
                <w:b/>
                <w:bCs/>
                <w:sz w:val="24"/>
                <w:szCs w:val="24"/>
                <w:lang w:val="ru-RU" w:eastAsia="en-US"/>
              </w:rPr>
              <w:t>4</w:t>
            </w:r>
          </w:p>
        </w:tc>
        <w:tc>
          <w:tcPr>
            <w:tcW w:w="1632" w:type="dxa"/>
          </w:tcPr>
          <w:p w14:paraId="023DF24A" w14:textId="77777777" w:rsidR="001343D9" w:rsidRPr="001343D9" w:rsidRDefault="001343D9" w:rsidP="001343D9">
            <w:pPr>
              <w:spacing w:after="0" w:line="240" w:lineRule="auto"/>
              <w:ind w:left="57" w:right="57"/>
              <w:rPr>
                <w:rFonts w:ascii="Times New Roman" w:hAnsi="Times New Roman"/>
                <w:sz w:val="24"/>
                <w:szCs w:val="24"/>
                <w:lang w:eastAsia="en-US"/>
              </w:rPr>
            </w:pPr>
          </w:p>
        </w:tc>
        <w:tc>
          <w:tcPr>
            <w:tcW w:w="1701" w:type="dxa"/>
            <w:vMerge w:val="restart"/>
          </w:tcPr>
          <w:p w14:paraId="717C44E1" w14:textId="77777777" w:rsidR="001343D9" w:rsidRPr="00CF2BAF" w:rsidRDefault="001343D9" w:rsidP="001343D9">
            <w:pPr>
              <w:spacing w:after="0" w:line="240" w:lineRule="auto"/>
              <w:jc w:val="center"/>
              <w:rPr>
                <w:rFonts w:ascii="Times New Roman" w:hAnsi="Times New Roman"/>
                <w:sz w:val="20"/>
                <w:szCs w:val="20"/>
                <w:lang w:val="ru-RU" w:eastAsia="ru-RU"/>
              </w:rPr>
            </w:pPr>
            <w:r w:rsidRPr="00CF2BAF">
              <w:rPr>
                <w:rFonts w:ascii="Times New Roman" w:hAnsi="Times New Roman"/>
                <w:sz w:val="20"/>
                <w:szCs w:val="20"/>
                <w:lang w:val="ru-RU" w:eastAsia="ru-RU"/>
              </w:rPr>
              <w:t>ОК 01, ОК 07.;</w:t>
            </w:r>
          </w:p>
          <w:p w14:paraId="476B6DF7" w14:textId="77777777" w:rsidR="001343D9" w:rsidRPr="00CF2BAF" w:rsidRDefault="001343D9" w:rsidP="001343D9">
            <w:pPr>
              <w:spacing w:after="0" w:line="240" w:lineRule="auto"/>
              <w:jc w:val="center"/>
              <w:rPr>
                <w:rFonts w:ascii="Times New Roman" w:hAnsi="Times New Roman"/>
                <w:sz w:val="20"/>
                <w:szCs w:val="20"/>
                <w:lang w:val="ru-RU" w:eastAsia="ru-RU"/>
              </w:rPr>
            </w:pPr>
            <w:r w:rsidRPr="00CF2BAF">
              <w:rPr>
                <w:rFonts w:ascii="Times New Roman" w:hAnsi="Times New Roman"/>
                <w:sz w:val="20"/>
                <w:szCs w:val="20"/>
                <w:lang w:val="ru-RU" w:eastAsia="ru-RU"/>
              </w:rPr>
              <w:t xml:space="preserve"> ПК 1.2.;  ПК 2.1.;</w:t>
            </w:r>
          </w:p>
          <w:p w14:paraId="7F666AE1" w14:textId="77777777" w:rsidR="001343D9" w:rsidRDefault="001343D9" w:rsidP="001343D9">
            <w:pPr>
              <w:spacing w:after="0" w:line="240" w:lineRule="auto"/>
              <w:jc w:val="center"/>
              <w:rPr>
                <w:rFonts w:ascii="Times New Roman" w:hAnsi="Times New Roman"/>
                <w:sz w:val="20"/>
                <w:szCs w:val="20"/>
                <w:lang w:val="ru-RU" w:eastAsia="ru-RU"/>
              </w:rPr>
            </w:pPr>
            <w:r w:rsidRPr="001343D9">
              <w:rPr>
                <w:rFonts w:ascii="Times New Roman" w:hAnsi="Times New Roman"/>
                <w:sz w:val="20"/>
                <w:szCs w:val="20"/>
                <w:lang w:val="ru-RU" w:eastAsia="ru-RU"/>
              </w:rPr>
              <w:t xml:space="preserve"> ПК 4.2., </w:t>
            </w:r>
          </w:p>
          <w:p w14:paraId="171F24E3" w14:textId="77777777" w:rsidR="001343D9" w:rsidRPr="007E1CA2" w:rsidRDefault="001343D9"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6.1, ЦО 6.2</w:t>
            </w:r>
          </w:p>
          <w:p w14:paraId="20D6E8B7" w14:textId="77777777" w:rsidR="001343D9" w:rsidRPr="007E1CA2" w:rsidRDefault="001343D9"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6.3, ЦО 6.4</w:t>
            </w:r>
          </w:p>
          <w:p w14:paraId="6FAA7C8F" w14:textId="77777777" w:rsidR="001343D9" w:rsidRPr="007E1CA2" w:rsidRDefault="001343D9"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lastRenderedPageBreak/>
              <w:t>ЦО 6.5, ЦО 6.6</w:t>
            </w:r>
          </w:p>
          <w:p w14:paraId="7A79701C" w14:textId="77777777" w:rsidR="001343D9" w:rsidRPr="007E1CA2" w:rsidRDefault="001343D9"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8.1, ЦО 8.2</w:t>
            </w:r>
          </w:p>
          <w:p w14:paraId="1FCECD3F" w14:textId="77777777" w:rsidR="001343D9" w:rsidRPr="00345178" w:rsidRDefault="001343D9" w:rsidP="001343D9">
            <w:pPr>
              <w:spacing w:after="0" w:line="240" w:lineRule="auto"/>
              <w:jc w:val="center"/>
              <w:rPr>
                <w:rFonts w:ascii="Times New Roman" w:hAnsi="Times New Roman"/>
                <w:sz w:val="20"/>
                <w:szCs w:val="20"/>
                <w:lang w:val="ru-RU" w:eastAsia="ru-RU"/>
              </w:rPr>
            </w:pPr>
            <w:r w:rsidRPr="00345178">
              <w:rPr>
                <w:rFonts w:ascii="Times New Roman" w:hAnsi="Times New Roman"/>
                <w:sz w:val="20"/>
                <w:szCs w:val="20"/>
                <w:lang w:val="ru-RU" w:eastAsia="ru-RU"/>
              </w:rPr>
              <w:t>ЦО 8.3, ЦО 8.4</w:t>
            </w:r>
          </w:p>
          <w:p w14:paraId="5BA4B317" w14:textId="77777777" w:rsidR="001343D9" w:rsidRPr="007E1CA2" w:rsidRDefault="001343D9" w:rsidP="001343D9">
            <w:pPr>
              <w:spacing w:after="0" w:line="240" w:lineRule="auto"/>
              <w:ind w:left="57" w:right="57"/>
              <w:jc w:val="center"/>
              <w:rPr>
                <w:rFonts w:ascii="Times New Roman" w:hAnsi="Times New Roman"/>
                <w:sz w:val="20"/>
                <w:szCs w:val="20"/>
                <w:lang w:val="ru-RU" w:eastAsia="ru-RU"/>
              </w:rPr>
            </w:pPr>
            <w:r w:rsidRPr="00345178">
              <w:rPr>
                <w:rFonts w:ascii="Times New Roman" w:hAnsi="Times New Roman"/>
                <w:sz w:val="20"/>
                <w:szCs w:val="20"/>
                <w:lang w:val="ru-RU" w:eastAsia="ru-RU"/>
              </w:rPr>
              <w:t>ЦО 8.5, ЦО 8.6</w:t>
            </w:r>
          </w:p>
          <w:p w14:paraId="062D815E" w14:textId="587764F4" w:rsidR="001343D9" w:rsidRPr="007E1CA2" w:rsidRDefault="001343D9" w:rsidP="001343D9">
            <w:pPr>
              <w:spacing w:after="0" w:line="240" w:lineRule="auto"/>
              <w:ind w:left="57" w:right="57"/>
              <w:jc w:val="center"/>
              <w:rPr>
                <w:rFonts w:ascii="Times New Roman" w:hAnsi="Times New Roman"/>
                <w:sz w:val="20"/>
                <w:szCs w:val="20"/>
                <w:lang w:val="ru-RU" w:eastAsia="en-US"/>
              </w:rPr>
            </w:pPr>
            <w:r w:rsidRPr="00345178">
              <w:rPr>
                <w:rFonts w:ascii="Times New Roman" w:hAnsi="Times New Roman"/>
                <w:sz w:val="20"/>
                <w:szCs w:val="20"/>
                <w:lang w:val="ru-RU" w:eastAsia="en-US"/>
              </w:rPr>
              <w:t>ЦО 8.7</w:t>
            </w:r>
            <w:r w:rsidRPr="007E1CA2">
              <w:rPr>
                <w:rFonts w:ascii="Times New Roman" w:hAnsi="Times New Roman"/>
                <w:sz w:val="20"/>
                <w:szCs w:val="20"/>
                <w:lang w:val="ru-RU" w:eastAsia="en-US"/>
              </w:rPr>
              <w:t xml:space="preserve">, </w:t>
            </w:r>
            <w:r w:rsidRPr="00345178">
              <w:rPr>
                <w:rFonts w:ascii="Times New Roman" w:hAnsi="Times New Roman"/>
                <w:sz w:val="20"/>
                <w:szCs w:val="20"/>
                <w:lang w:val="ru-RU" w:eastAsia="en-US"/>
              </w:rPr>
              <w:t>ЦО 8.8</w:t>
            </w:r>
          </w:p>
        </w:tc>
      </w:tr>
      <w:tr w:rsidR="001343D9" w:rsidRPr="00C877CA" w14:paraId="51BCEA83" w14:textId="77777777" w:rsidTr="004E673D">
        <w:trPr>
          <w:trHeight w:val="300"/>
        </w:trPr>
        <w:tc>
          <w:tcPr>
            <w:tcW w:w="2991" w:type="dxa"/>
            <w:vMerge/>
          </w:tcPr>
          <w:p w14:paraId="28F42AF2" w14:textId="77777777" w:rsidR="001343D9" w:rsidRPr="001343D9" w:rsidRDefault="001343D9" w:rsidP="001343D9">
            <w:pPr>
              <w:spacing w:after="0" w:line="240" w:lineRule="auto"/>
              <w:ind w:left="57" w:right="57"/>
              <w:rPr>
                <w:rFonts w:ascii="Times New Roman" w:hAnsi="Times New Roman"/>
                <w:sz w:val="24"/>
                <w:szCs w:val="24"/>
                <w:lang w:val="ru-RU" w:eastAsia="en-US"/>
              </w:rPr>
            </w:pPr>
          </w:p>
        </w:tc>
        <w:tc>
          <w:tcPr>
            <w:tcW w:w="7796" w:type="dxa"/>
          </w:tcPr>
          <w:p w14:paraId="3A204228" w14:textId="7C8FE0ED" w:rsidR="001343D9" w:rsidRPr="001343D9" w:rsidRDefault="000926DB" w:rsidP="001343D9">
            <w:pPr>
              <w:spacing w:after="0" w:line="240" w:lineRule="auto"/>
              <w:ind w:left="57" w:right="57"/>
              <w:rPr>
                <w:rFonts w:ascii="Times New Roman" w:hAnsi="Times New Roman"/>
                <w:b/>
                <w:bCs/>
                <w:sz w:val="24"/>
                <w:szCs w:val="24"/>
                <w:lang w:val="ru-RU" w:eastAsia="en-US"/>
              </w:rPr>
            </w:pPr>
            <w:r w:rsidRPr="001343D9">
              <w:rPr>
                <w:rFonts w:ascii="Times New Roman" w:hAnsi="Times New Roman"/>
                <w:b/>
                <w:bCs/>
                <w:sz w:val="24"/>
                <w:szCs w:val="24"/>
                <w:lang w:val="ru-RU" w:eastAsia="en-US"/>
              </w:rPr>
              <w:t>В том числе практических занятий</w:t>
            </w:r>
          </w:p>
        </w:tc>
        <w:tc>
          <w:tcPr>
            <w:tcW w:w="1203" w:type="dxa"/>
          </w:tcPr>
          <w:p w14:paraId="0296D3DF" w14:textId="19329A2D" w:rsidR="001343D9" w:rsidRPr="001343D9" w:rsidRDefault="001343D9" w:rsidP="001343D9">
            <w:pPr>
              <w:spacing w:after="0" w:line="240" w:lineRule="auto"/>
              <w:ind w:left="57" w:right="57"/>
              <w:jc w:val="center"/>
              <w:rPr>
                <w:rFonts w:ascii="Times New Roman" w:hAnsi="Times New Roman"/>
                <w:sz w:val="24"/>
                <w:szCs w:val="24"/>
                <w:lang w:val="ru-RU" w:eastAsia="en-US"/>
              </w:rPr>
            </w:pPr>
            <w:r w:rsidRPr="001343D9">
              <w:rPr>
                <w:rFonts w:ascii="Times New Roman" w:hAnsi="Times New Roman"/>
                <w:sz w:val="24"/>
                <w:szCs w:val="24"/>
                <w:lang w:val="ru-RU" w:eastAsia="en-US"/>
              </w:rPr>
              <w:t>2</w:t>
            </w:r>
          </w:p>
        </w:tc>
        <w:tc>
          <w:tcPr>
            <w:tcW w:w="1632" w:type="dxa"/>
          </w:tcPr>
          <w:p w14:paraId="6F4AD598" w14:textId="0F421408" w:rsidR="001343D9" w:rsidRPr="001343D9" w:rsidRDefault="001343D9" w:rsidP="001343D9">
            <w:pPr>
              <w:spacing w:after="0" w:line="240" w:lineRule="auto"/>
              <w:ind w:left="57" w:right="57"/>
              <w:rPr>
                <w:rFonts w:ascii="Times New Roman" w:hAnsi="Times New Roman"/>
                <w:sz w:val="24"/>
                <w:szCs w:val="24"/>
                <w:lang w:val="ru-RU" w:eastAsia="en-US"/>
              </w:rPr>
            </w:pPr>
          </w:p>
        </w:tc>
        <w:tc>
          <w:tcPr>
            <w:tcW w:w="1701" w:type="dxa"/>
            <w:vMerge/>
          </w:tcPr>
          <w:p w14:paraId="24F12248" w14:textId="77777777" w:rsidR="001343D9" w:rsidRPr="007E1CA2" w:rsidRDefault="001343D9" w:rsidP="001343D9">
            <w:pPr>
              <w:spacing w:after="0" w:line="240" w:lineRule="auto"/>
              <w:jc w:val="center"/>
              <w:rPr>
                <w:rFonts w:ascii="Times New Roman" w:hAnsi="Times New Roman"/>
                <w:sz w:val="20"/>
                <w:szCs w:val="20"/>
                <w:lang w:val="ru-RU" w:eastAsia="ru-RU"/>
              </w:rPr>
            </w:pPr>
          </w:p>
        </w:tc>
      </w:tr>
      <w:tr w:rsidR="001343D9" w:rsidRPr="00C877CA" w14:paraId="213A73D8" w14:textId="77777777" w:rsidTr="004E673D">
        <w:trPr>
          <w:trHeight w:val="295"/>
        </w:trPr>
        <w:tc>
          <w:tcPr>
            <w:tcW w:w="2991" w:type="dxa"/>
            <w:vMerge/>
          </w:tcPr>
          <w:p w14:paraId="1CC74FA8" w14:textId="77777777" w:rsidR="001343D9" w:rsidRPr="001343D9" w:rsidRDefault="001343D9" w:rsidP="001343D9">
            <w:pPr>
              <w:spacing w:after="0" w:line="240" w:lineRule="auto"/>
              <w:ind w:left="57" w:right="57"/>
              <w:rPr>
                <w:rFonts w:ascii="Times New Roman" w:hAnsi="Times New Roman"/>
                <w:sz w:val="24"/>
                <w:szCs w:val="24"/>
                <w:lang w:val="ru-RU" w:eastAsia="en-US"/>
              </w:rPr>
            </w:pPr>
          </w:p>
        </w:tc>
        <w:tc>
          <w:tcPr>
            <w:tcW w:w="7796" w:type="dxa"/>
          </w:tcPr>
          <w:p w14:paraId="254798FB" w14:textId="759C594F" w:rsidR="001343D9" w:rsidRPr="001343D9" w:rsidRDefault="000926DB" w:rsidP="001343D9">
            <w:pPr>
              <w:spacing w:after="0" w:line="240" w:lineRule="auto"/>
              <w:ind w:left="57" w:right="57"/>
              <w:rPr>
                <w:rFonts w:ascii="Times New Roman" w:hAnsi="Times New Roman"/>
                <w:bCs/>
                <w:sz w:val="24"/>
                <w:szCs w:val="24"/>
                <w:lang w:val="ru-RU" w:eastAsia="en-US"/>
              </w:rPr>
            </w:pPr>
            <w:r>
              <w:rPr>
                <w:rFonts w:ascii="Times New Roman" w:hAnsi="Times New Roman"/>
                <w:bCs/>
                <w:sz w:val="24"/>
                <w:szCs w:val="24"/>
                <w:lang w:val="ru-RU" w:eastAsia="en-US"/>
              </w:rPr>
              <w:t xml:space="preserve">Практическое занятие </w:t>
            </w:r>
            <w:r w:rsidR="00CA3259">
              <w:rPr>
                <w:rFonts w:ascii="Times New Roman" w:hAnsi="Times New Roman"/>
                <w:bCs/>
                <w:sz w:val="24"/>
                <w:szCs w:val="24"/>
                <w:lang w:val="ru-RU" w:eastAsia="en-US"/>
              </w:rPr>
              <w:t>6</w:t>
            </w:r>
            <w:r>
              <w:rPr>
                <w:rFonts w:ascii="Times New Roman" w:hAnsi="Times New Roman"/>
                <w:bCs/>
                <w:sz w:val="24"/>
                <w:szCs w:val="24"/>
                <w:lang w:val="ru-RU" w:eastAsia="en-US"/>
              </w:rPr>
              <w:t xml:space="preserve"> </w:t>
            </w:r>
            <w:r w:rsidRPr="000926DB">
              <w:rPr>
                <w:rFonts w:ascii="Times New Roman" w:hAnsi="Times New Roman"/>
                <w:bCs/>
                <w:sz w:val="24"/>
                <w:szCs w:val="24"/>
                <w:lang w:val="ru-RU" w:eastAsia="en-US"/>
              </w:rPr>
              <w:t>Нарезание резьбы резцами. плашками и метчиками</w:t>
            </w:r>
          </w:p>
        </w:tc>
        <w:tc>
          <w:tcPr>
            <w:tcW w:w="1203" w:type="dxa"/>
          </w:tcPr>
          <w:p w14:paraId="46C48A75" w14:textId="4EAB358F" w:rsidR="001343D9" w:rsidRPr="001343D9" w:rsidRDefault="001343D9" w:rsidP="001343D9">
            <w:pPr>
              <w:spacing w:after="0" w:line="240" w:lineRule="auto"/>
              <w:ind w:left="57" w:right="57"/>
              <w:rPr>
                <w:rFonts w:ascii="Times New Roman" w:hAnsi="Times New Roman"/>
                <w:sz w:val="24"/>
                <w:szCs w:val="24"/>
                <w:lang w:val="ru-RU" w:eastAsia="en-US"/>
              </w:rPr>
            </w:pPr>
            <w:r w:rsidRPr="001343D9">
              <w:rPr>
                <w:rFonts w:ascii="Times New Roman" w:hAnsi="Times New Roman"/>
                <w:sz w:val="24"/>
                <w:szCs w:val="24"/>
                <w:lang w:val="ru-RU" w:eastAsia="en-US"/>
              </w:rPr>
              <w:t>2</w:t>
            </w:r>
          </w:p>
        </w:tc>
        <w:tc>
          <w:tcPr>
            <w:tcW w:w="1632" w:type="dxa"/>
          </w:tcPr>
          <w:p w14:paraId="7D0089F6" w14:textId="5892B54C" w:rsidR="001343D9" w:rsidRPr="001343D9" w:rsidRDefault="00072F6B" w:rsidP="001343D9">
            <w:pPr>
              <w:spacing w:after="0" w:line="240" w:lineRule="auto"/>
              <w:ind w:left="57" w:right="57"/>
              <w:rPr>
                <w:rFonts w:ascii="Times New Roman" w:hAnsi="Times New Roman"/>
                <w:sz w:val="24"/>
                <w:szCs w:val="24"/>
                <w:lang w:eastAsia="en-US"/>
              </w:rPr>
            </w:pPr>
            <w:proofErr w:type="spellStart"/>
            <w:r w:rsidRPr="001343D9">
              <w:rPr>
                <w:rFonts w:ascii="Times New Roman" w:hAnsi="Times New Roman"/>
                <w:b/>
                <w:sz w:val="24"/>
                <w:szCs w:val="24"/>
                <w:lang w:eastAsia="en-US"/>
              </w:rPr>
              <w:t>очный</w:t>
            </w:r>
            <w:proofErr w:type="spellEnd"/>
          </w:p>
        </w:tc>
        <w:tc>
          <w:tcPr>
            <w:tcW w:w="1701" w:type="dxa"/>
            <w:vMerge/>
          </w:tcPr>
          <w:p w14:paraId="18B98BF2" w14:textId="77777777" w:rsidR="001343D9" w:rsidRPr="007E1CA2" w:rsidRDefault="001343D9" w:rsidP="001343D9">
            <w:pPr>
              <w:spacing w:after="0" w:line="240" w:lineRule="auto"/>
              <w:ind w:left="57" w:right="57"/>
              <w:jc w:val="center"/>
              <w:rPr>
                <w:rFonts w:ascii="Times New Roman" w:hAnsi="Times New Roman"/>
                <w:sz w:val="20"/>
                <w:szCs w:val="20"/>
                <w:lang w:eastAsia="en-US"/>
              </w:rPr>
            </w:pPr>
          </w:p>
        </w:tc>
      </w:tr>
      <w:tr w:rsidR="001343D9" w:rsidRPr="00C877CA" w14:paraId="43EF32A1" w14:textId="77777777" w:rsidTr="000722BD">
        <w:trPr>
          <w:trHeight w:val="192"/>
        </w:trPr>
        <w:tc>
          <w:tcPr>
            <w:tcW w:w="2991" w:type="dxa"/>
            <w:vMerge/>
          </w:tcPr>
          <w:p w14:paraId="5A7AF065" w14:textId="77777777" w:rsidR="001343D9" w:rsidRPr="001343D9" w:rsidRDefault="001343D9" w:rsidP="001343D9">
            <w:pPr>
              <w:spacing w:after="0" w:line="240" w:lineRule="auto"/>
              <w:ind w:left="57" w:right="57"/>
              <w:rPr>
                <w:rFonts w:ascii="Times New Roman" w:hAnsi="Times New Roman"/>
                <w:sz w:val="24"/>
                <w:szCs w:val="24"/>
                <w:lang w:eastAsia="en-US"/>
              </w:rPr>
            </w:pPr>
          </w:p>
        </w:tc>
        <w:tc>
          <w:tcPr>
            <w:tcW w:w="7796" w:type="dxa"/>
          </w:tcPr>
          <w:p w14:paraId="3965451C" w14:textId="4EEEB48F" w:rsidR="001343D9" w:rsidRPr="001343D9" w:rsidRDefault="001343D9" w:rsidP="001343D9">
            <w:pPr>
              <w:spacing w:after="0" w:line="240" w:lineRule="auto"/>
              <w:ind w:left="57" w:right="57"/>
              <w:rPr>
                <w:rFonts w:ascii="Times New Roman" w:hAnsi="Times New Roman"/>
                <w:sz w:val="24"/>
                <w:szCs w:val="24"/>
                <w:lang w:val="ru-RU" w:eastAsia="en-US"/>
              </w:rPr>
            </w:pPr>
            <w:r w:rsidRPr="001343D9">
              <w:rPr>
                <w:rFonts w:ascii="Times New Roman" w:hAnsi="Times New Roman"/>
                <w:sz w:val="24"/>
                <w:szCs w:val="24"/>
                <w:lang w:val="ru-RU" w:eastAsia="en-US"/>
              </w:rPr>
              <w:t xml:space="preserve">Практическое занятие </w:t>
            </w:r>
            <w:r w:rsidR="00CA3259">
              <w:rPr>
                <w:rFonts w:ascii="Times New Roman" w:hAnsi="Times New Roman"/>
                <w:sz w:val="24"/>
                <w:szCs w:val="24"/>
                <w:lang w:val="ru-RU" w:eastAsia="en-US"/>
              </w:rPr>
              <w:t>7</w:t>
            </w:r>
            <w:r w:rsidRPr="001343D9">
              <w:rPr>
                <w:rFonts w:ascii="Times New Roman" w:hAnsi="Times New Roman"/>
                <w:sz w:val="24"/>
                <w:szCs w:val="24"/>
                <w:lang w:val="ru-RU" w:eastAsia="en-US"/>
              </w:rPr>
              <w:t xml:space="preserve">: </w:t>
            </w:r>
            <w:r w:rsidR="000926DB" w:rsidRPr="000926DB">
              <w:rPr>
                <w:rFonts w:ascii="Times New Roman" w:hAnsi="Times New Roman"/>
                <w:sz w:val="24"/>
                <w:szCs w:val="24"/>
                <w:lang w:val="ru-RU" w:eastAsia="en-US"/>
              </w:rPr>
              <w:t>Нарезание резьбы головками. Накатывание резьбы</w:t>
            </w:r>
          </w:p>
        </w:tc>
        <w:tc>
          <w:tcPr>
            <w:tcW w:w="1203" w:type="dxa"/>
          </w:tcPr>
          <w:p w14:paraId="7D1904A8" w14:textId="7B54EFAA" w:rsidR="001343D9" w:rsidRPr="001343D9" w:rsidRDefault="001343D9" w:rsidP="001343D9">
            <w:pPr>
              <w:spacing w:after="0" w:line="240" w:lineRule="auto"/>
              <w:ind w:left="57" w:right="57"/>
              <w:rPr>
                <w:rFonts w:ascii="Times New Roman" w:hAnsi="Times New Roman"/>
                <w:i/>
                <w:sz w:val="24"/>
                <w:szCs w:val="24"/>
                <w:lang w:val="ru-RU" w:eastAsia="en-US"/>
              </w:rPr>
            </w:pPr>
            <w:r w:rsidRPr="001343D9">
              <w:rPr>
                <w:rFonts w:ascii="Times New Roman" w:hAnsi="Times New Roman"/>
                <w:i/>
                <w:sz w:val="24"/>
                <w:szCs w:val="24"/>
                <w:lang w:eastAsia="en-US"/>
              </w:rPr>
              <w:t>2</w:t>
            </w:r>
          </w:p>
        </w:tc>
        <w:tc>
          <w:tcPr>
            <w:tcW w:w="1632" w:type="dxa"/>
          </w:tcPr>
          <w:p w14:paraId="43D497CB" w14:textId="77777777" w:rsidR="001343D9" w:rsidRPr="001343D9" w:rsidRDefault="001343D9" w:rsidP="001343D9">
            <w:pPr>
              <w:spacing w:after="0" w:line="240" w:lineRule="auto"/>
              <w:ind w:left="57" w:right="57"/>
              <w:rPr>
                <w:rFonts w:ascii="Times New Roman" w:hAnsi="Times New Roman"/>
                <w:sz w:val="24"/>
                <w:szCs w:val="24"/>
                <w:lang w:eastAsia="en-US"/>
              </w:rPr>
            </w:pPr>
            <w:proofErr w:type="spellStart"/>
            <w:r w:rsidRPr="001343D9">
              <w:rPr>
                <w:rFonts w:ascii="Times New Roman" w:hAnsi="Times New Roman"/>
                <w:b/>
                <w:sz w:val="24"/>
                <w:szCs w:val="24"/>
                <w:lang w:eastAsia="en-US"/>
              </w:rPr>
              <w:t>очный</w:t>
            </w:r>
            <w:proofErr w:type="spellEnd"/>
          </w:p>
        </w:tc>
        <w:tc>
          <w:tcPr>
            <w:tcW w:w="1701" w:type="dxa"/>
            <w:vMerge/>
          </w:tcPr>
          <w:p w14:paraId="4DD01CD7" w14:textId="77777777" w:rsidR="001343D9" w:rsidRPr="007E1CA2" w:rsidRDefault="001343D9" w:rsidP="001343D9">
            <w:pPr>
              <w:spacing w:after="0" w:line="240" w:lineRule="auto"/>
              <w:ind w:left="57" w:right="57"/>
              <w:jc w:val="center"/>
              <w:rPr>
                <w:rFonts w:ascii="Times New Roman" w:hAnsi="Times New Roman"/>
                <w:sz w:val="20"/>
                <w:szCs w:val="20"/>
                <w:lang w:eastAsia="en-US"/>
              </w:rPr>
            </w:pPr>
          </w:p>
        </w:tc>
      </w:tr>
      <w:tr w:rsidR="00D455CE" w:rsidRPr="00C877CA" w14:paraId="4FB140E6" w14:textId="77777777" w:rsidTr="00924F11">
        <w:trPr>
          <w:trHeight w:val="562"/>
        </w:trPr>
        <w:tc>
          <w:tcPr>
            <w:tcW w:w="2991" w:type="dxa"/>
            <w:vMerge w:val="restart"/>
          </w:tcPr>
          <w:p w14:paraId="356EF0DF" w14:textId="02232951" w:rsidR="00D455CE" w:rsidRPr="001B304D" w:rsidRDefault="00D455CE" w:rsidP="001343D9">
            <w:pPr>
              <w:spacing w:after="0" w:line="240" w:lineRule="auto"/>
              <w:ind w:left="57" w:right="57"/>
              <w:rPr>
                <w:rFonts w:ascii="Times New Roman" w:hAnsi="Times New Roman"/>
                <w:sz w:val="24"/>
                <w:szCs w:val="24"/>
                <w:lang w:val="ru-RU" w:eastAsia="en-US"/>
              </w:rPr>
            </w:pPr>
            <w:r w:rsidRPr="001343D9">
              <w:rPr>
                <w:rFonts w:ascii="Times New Roman" w:hAnsi="Times New Roman"/>
                <w:sz w:val="24"/>
                <w:szCs w:val="24"/>
                <w:lang w:val="ru-RU" w:eastAsia="ru-RU"/>
              </w:rPr>
              <w:t xml:space="preserve">Тема </w:t>
            </w:r>
            <w:r>
              <w:rPr>
                <w:rFonts w:ascii="Times New Roman" w:hAnsi="Times New Roman"/>
                <w:sz w:val="24"/>
                <w:szCs w:val="24"/>
                <w:lang w:val="ru-RU" w:eastAsia="ru-RU"/>
              </w:rPr>
              <w:t>4</w:t>
            </w:r>
            <w:r w:rsidRPr="001B304D">
              <w:rPr>
                <w:lang w:val="ru-RU"/>
              </w:rPr>
              <w:t xml:space="preserve"> </w:t>
            </w:r>
            <w:r w:rsidRPr="001B304D">
              <w:rPr>
                <w:rFonts w:ascii="Times New Roman" w:hAnsi="Times New Roman"/>
                <w:sz w:val="24"/>
                <w:szCs w:val="24"/>
                <w:lang w:val="ru-RU" w:eastAsia="ru-RU"/>
              </w:rPr>
              <w:t>Обработка материалов протягиванием и шлифование</w:t>
            </w:r>
          </w:p>
        </w:tc>
        <w:tc>
          <w:tcPr>
            <w:tcW w:w="7796" w:type="dxa"/>
          </w:tcPr>
          <w:p w14:paraId="7C1B5E25" w14:textId="77777777" w:rsidR="00D455CE" w:rsidRPr="001343D9" w:rsidRDefault="00D455CE" w:rsidP="001343D9">
            <w:pPr>
              <w:spacing w:after="0" w:line="240" w:lineRule="auto"/>
              <w:ind w:left="57" w:right="57"/>
              <w:rPr>
                <w:rFonts w:ascii="Times New Roman" w:hAnsi="Times New Roman"/>
                <w:bCs/>
                <w:sz w:val="24"/>
                <w:szCs w:val="24"/>
                <w:lang w:eastAsia="en-US"/>
              </w:rPr>
            </w:pPr>
            <w:proofErr w:type="spellStart"/>
            <w:r w:rsidRPr="001343D9">
              <w:rPr>
                <w:rFonts w:ascii="Times New Roman" w:hAnsi="Times New Roman"/>
                <w:b/>
                <w:bCs/>
                <w:sz w:val="24"/>
                <w:szCs w:val="24"/>
                <w:lang w:eastAsia="en-US"/>
              </w:rPr>
              <w:t>Содержание</w:t>
            </w:r>
            <w:proofErr w:type="spellEnd"/>
            <w:r w:rsidRPr="001343D9">
              <w:rPr>
                <w:rFonts w:ascii="Times New Roman" w:hAnsi="Times New Roman"/>
                <w:b/>
                <w:bCs/>
                <w:sz w:val="24"/>
                <w:szCs w:val="24"/>
                <w:lang w:eastAsia="en-US"/>
              </w:rPr>
              <w:t xml:space="preserve"> </w:t>
            </w:r>
            <w:proofErr w:type="spellStart"/>
            <w:r w:rsidRPr="001343D9">
              <w:rPr>
                <w:rFonts w:ascii="Times New Roman" w:hAnsi="Times New Roman"/>
                <w:b/>
                <w:bCs/>
                <w:sz w:val="24"/>
                <w:szCs w:val="24"/>
                <w:lang w:eastAsia="en-US"/>
              </w:rPr>
              <w:t>учебного</w:t>
            </w:r>
            <w:proofErr w:type="spellEnd"/>
            <w:r w:rsidRPr="001343D9">
              <w:rPr>
                <w:rFonts w:ascii="Times New Roman" w:hAnsi="Times New Roman"/>
                <w:b/>
                <w:bCs/>
                <w:sz w:val="24"/>
                <w:szCs w:val="24"/>
                <w:lang w:eastAsia="en-US"/>
              </w:rPr>
              <w:t xml:space="preserve"> </w:t>
            </w:r>
            <w:proofErr w:type="spellStart"/>
            <w:r w:rsidRPr="001343D9">
              <w:rPr>
                <w:rFonts w:ascii="Times New Roman" w:hAnsi="Times New Roman"/>
                <w:b/>
                <w:bCs/>
                <w:sz w:val="24"/>
                <w:szCs w:val="24"/>
                <w:lang w:eastAsia="en-US"/>
              </w:rPr>
              <w:t>материала</w:t>
            </w:r>
            <w:proofErr w:type="spellEnd"/>
          </w:p>
        </w:tc>
        <w:tc>
          <w:tcPr>
            <w:tcW w:w="1203" w:type="dxa"/>
          </w:tcPr>
          <w:p w14:paraId="40F7A80E" w14:textId="61ED0726" w:rsidR="00D455CE" w:rsidRPr="001343D9" w:rsidRDefault="00D455CE" w:rsidP="001343D9">
            <w:pPr>
              <w:spacing w:after="0" w:line="240" w:lineRule="auto"/>
              <w:ind w:left="57" w:right="57"/>
              <w:jc w:val="center"/>
              <w:rPr>
                <w:rFonts w:ascii="Times New Roman" w:hAnsi="Times New Roman"/>
                <w:b/>
                <w:bCs/>
                <w:sz w:val="24"/>
                <w:szCs w:val="24"/>
                <w:lang w:val="ru-RU" w:eastAsia="en-US"/>
              </w:rPr>
            </w:pPr>
            <w:r>
              <w:rPr>
                <w:rFonts w:ascii="Times New Roman" w:hAnsi="Times New Roman"/>
                <w:b/>
                <w:bCs/>
                <w:sz w:val="24"/>
                <w:szCs w:val="24"/>
                <w:lang w:val="ru-RU" w:eastAsia="en-US"/>
              </w:rPr>
              <w:t>4</w:t>
            </w:r>
            <w:r w:rsidRPr="001343D9">
              <w:rPr>
                <w:rFonts w:ascii="Times New Roman" w:hAnsi="Times New Roman"/>
                <w:b/>
                <w:bCs/>
                <w:sz w:val="24"/>
                <w:szCs w:val="24"/>
                <w:lang w:val="ru-RU" w:eastAsia="en-US"/>
              </w:rPr>
              <w:t>/</w:t>
            </w:r>
            <w:r>
              <w:rPr>
                <w:rFonts w:ascii="Times New Roman" w:hAnsi="Times New Roman"/>
                <w:b/>
                <w:bCs/>
                <w:sz w:val="24"/>
                <w:szCs w:val="24"/>
                <w:lang w:val="ru-RU" w:eastAsia="en-US"/>
              </w:rPr>
              <w:t>2</w:t>
            </w:r>
          </w:p>
        </w:tc>
        <w:tc>
          <w:tcPr>
            <w:tcW w:w="1632" w:type="dxa"/>
          </w:tcPr>
          <w:p w14:paraId="77F6E93D" w14:textId="77777777" w:rsidR="00D455CE" w:rsidRPr="001343D9" w:rsidRDefault="00D455CE" w:rsidP="001343D9">
            <w:pPr>
              <w:spacing w:after="0" w:line="240" w:lineRule="auto"/>
              <w:ind w:left="57" w:right="57"/>
              <w:rPr>
                <w:rFonts w:ascii="Times New Roman" w:hAnsi="Times New Roman"/>
                <w:sz w:val="24"/>
                <w:szCs w:val="24"/>
                <w:lang w:eastAsia="en-US"/>
              </w:rPr>
            </w:pPr>
          </w:p>
        </w:tc>
        <w:tc>
          <w:tcPr>
            <w:tcW w:w="1701" w:type="dxa"/>
            <w:vMerge w:val="restart"/>
          </w:tcPr>
          <w:p w14:paraId="142B3406" w14:textId="77777777" w:rsidR="00D455CE" w:rsidRPr="00CF2BAF" w:rsidRDefault="00D455CE" w:rsidP="001343D9">
            <w:pPr>
              <w:spacing w:after="0" w:line="240" w:lineRule="auto"/>
              <w:jc w:val="center"/>
              <w:rPr>
                <w:rFonts w:ascii="Times New Roman" w:hAnsi="Times New Roman"/>
                <w:sz w:val="20"/>
                <w:szCs w:val="20"/>
                <w:lang w:val="ru-RU" w:eastAsia="ru-RU"/>
              </w:rPr>
            </w:pPr>
            <w:r w:rsidRPr="00CF2BAF">
              <w:rPr>
                <w:rFonts w:ascii="Times New Roman" w:hAnsi="Times New Roman"/>
                <w:sz w:val="20"/>
                <w:szCs w:val="20"/>
                <w:lang w:val="ru-RU" w:eastAsia="ru-RU"/>
              </w:rPr>
              <w:t>ОК 01, ОК 07.;</w:t>
            </w:r>
          </w:p>
          <w:p w14:paraId="58778AC4" w14:textId="77777777" w:rsidR="00D455CE" w:rsidRPr="00CF2BAF" w:rsidRDefault="00D455CE" w:rsidP="001343D9">
            <w:pPr>
              <w:spacing w:after="0" w:line="240" w:lineRule="auto"/>
              <w:jc w:val="center"/>
              <w:rPr>
                <w:rFonts w:ascii="Times New Roman" w:hAnsi="Times New Roman"/>
                <w:sz w:val="20"/>
                <w:szCs w:val="20"/>
                <w:lang w:val="ru-RU" w:eastAsia="ru-RU"/>
              </w:rPr>
            </w:pPr>
            <w:r w:rsidRPr="00CF2BAF">
              <w:rPr>
                <w:rFonts w:ascii="Times New Roman" w:hAnsi="Times New Roman"/>
                <w:sz w:val="20"/>
                <w:szCs w:val="20"/>
                <w:lang w:val="ru-RU" w:eastAsia="ru-RU"/>
              </w:rPr>
              <w:t xml:space="preserve"> ПК 1.2.;  ПК 2.1.;</w:t>
            </w:r>
          </w:p>
          <w:p w14:paraId="7D137111" w14:textId="77777777" w:rsidR="00D455CE" w:rsidRDefault="00D455CE" w:rsidP="001343D9">
            <w:pPr>
              <w:spacing w:after="0" w:line="240" w:lineRule="auto"/>
              <w:jc w:val="center"/>
              <w:rPr>
                <w:rFonts w:ascii="Times New Roman" w:hAnsi="Times New Roman"/>
                <w:sz w:val="20"/>
                <w:szCs w:val="20"/>
                <w:lang w:val="ru-RU" w:eastAsia="ru-RU"/>
              </w:rPr>
            </w:pPr>
            <w:r w:rsidRPr="001343D9">
              <w:rPr>
                <w:rFonts w:ascii="Times New Roman" w:hAnsi="Times New Roman"/>
                <w:sz w:val="20"/>
                <w:szCs w:val="20"/>
                <w:lang w:val="ru-RU" w:eastAsia="ru-RU"/>
              </w:rPr>
              <w:t xml:space="preserve"> ПК 4.2., </w:t>
            </w:r>
          </w:p>
          <w:p w14:paraId="6DE5A0A5" w14:textId="77777777" w:rsidR="00D455CE" w:rsidRPr="007E1CA2" w:rsidRDefault="00D455CE"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6.1, ЦО 6.2</w:t>
            </w:r>
          </w:p>
          <w:p w14:paraId="1D50C35E" w14:textId="77777777" w:rsidR="00D455CE" w:rsidRPr="007E1CA2" w:rsidRDefault="00D455CE"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6.3, ЦО 6.4</w:t>
            </w:r>
          </w:p>
          <w:p w14:paraId="3E63B681" w14:textId="77777777" w:rsidR="00D455CE" w:rsidRPr="007E1CA2" w:rsidRDefault="00D455CE"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6.5, ЦО 6.6</w:t>
            </w:r>
          </w:p>
          <w:p w14:paraId="125D4609" w14:textId="77777777" w:rsidR="00D455CE" w:rsidRPr="007E1CA2" w:rsidRDefault="00D455CE"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8.1, ЦО 8.2</w:t>
            </w:r>
          </w:p>
          <w:p w14:paraId="1F549293" w14:textId="77777777" w:rsidR="00D455CE" w:rsidRPr="00345178" w:rsidRDefault="00D455CE" w:rsidP="001343D9">
            <w:pPr>
              <w:spacing w:after="0" w:line="240" w:lineRule="auto"/>
              <w:jc w:val="center"/>
              <w:rPr>
                <w:rFonts w:ascii="Times New Roman" w:hAnsi="Times New Roman"/>
                <w:sz w:val="20"/>
                <w:szCs w:val="20"/>
                <w:lang w:val="ru-RU" w:eastAsia="ru-RU"/>
              </w:rPr>
            </w:pPr>
            <w:r w:rsidRPr="00345178">
              <w:rPr>
                <w:rFonts w:ascii="Times New Roman" w:hAnsi="Times New Roman"/>
                <w:sz w:val="20"/>
                <w:szCs w:val="20"/>
                <w:lang w:val="ru-RU" w:eastAsia="ru-RU"/>
              </w:rPr>
              <w:t>ЦО 8.3, ЦО 8.4</w:t>
            </w:r>
          </w:p>
          <w:p w14:paraId="0A87D9F0" w14:textId="77777777" w:rsidR="00D455CE" w:rsidRPr="007E1CA2" w:rsidRDefault="00D455CE" w:rsidP="001343D9">
            <w:pPr>
              <w:spacing w:after="0" w:line="240" w:lineRule="auto"/>
              <w:ind w:left="57" w:right="57"/>
              <w:jc w:val="center"/>
              <w:rPr>
                <w:rFonts w:ascii="Times New Roman" w:hAnsi="Times New Roman"/>
                <w:sz w:val="20"/>
                <w:szCs w:val="20"/>
                <w:lang w:val="ru-RU" w:eastAsia="ru-RU"/>
              </w:rPr>
            </w:pPr>
            <w:r w:rsidRPr="00345178">
              <w:rPr>
                <w:rFonts w:ascii="Times New Roman" w:hAnsi="Times New Roman"/>
                <w:sz w:val="20"/>
                <w:szCs w:val="20"/>
                <w:lang w:val="ru-RU" w:eastAsia="ru-RU"/>
              </w:rPr>
              <w:t>ЦО 8.5, ЦО 8.6</w:t>
            </w:r>
          </w:p>
          <w:p w14:paraId="3C52CDE3" w14:textId="18C07913" w:rsidR="00D455CE" w:rsidRPr="007E1CA2" w:rsidRDefault="00D455CE" w:rsidP="001343D9">
            <w:pPr>
              <w:spacing w:after="0" w:line="240" w:lineRule="auto"/>
              <w:ind w:left="57" w:right="57"/>
              <w:jc w:val="center"/>
              <w:rPr>
                <w:rFonts w:ascii="Times New Roman" w:hAnsi="Times New Roman"/>
                <w:sz w:val="20"/>
                <w:szCs w:val="20"/>
                <w:lang w:val="ru-RU" w:eastAsia="en-US"/>
              </w:rPr>
            </w:pPr>
            <w:r w:rsidRPr="00345178">
              <w:rPr>
                <w:rFonts w:ascii="Times New Roman" w:hAnsi="Times New Roman"/>
                <w:sz w:val="20"/>
                <w:szCs w:val="20"/>
                <w:lang w:val="ru-RU" w:eastAsia="en-US"/>
              </w:rPr>
              <w:t>ЦО 8.7</w:t>
            </w:r>
            <w:r w:rsidRPr="007E1CA2">
              <w:rPr>
                <w:rFonts w:ascii="Times New Roman" w:hAnsi="Times New Roman"/>
                <w:sz w:val="20"/>
                <w:szCs w:val="20"/>
                <w:lang w:val="ru-RU" w:eastAsia="en-US"/>
              </w:rPr>
              <w:t xml:space="preserve">, </w:t>
            </w:r>
            <w:r w:rsidRPr="00345178">
              <w:rPr>
                <w:rFonts w:ascii="Times New Roman" w:hAnsi="Times New Roman"/>
                <w:sz w:val="20"/>
                <w:szCs w:val="20"/>
                <w:lang w:val="ru-RU" w:eastAsia="en-US"/>
              </w:rPr>
              <w:t>ЦО 8.8</w:t>
            </w:r>
          </w:p>
        </w:tc>
      </w:tr>
      <w:tr w:rsidR="001343D9" w:rsidRPr="00C877CA" w14:paraId="1CB0E96C" w14:textId="77777777" w:rsidTr="004E673D">
        <w:trPr>
          <w:trHeight w:val="261"/>
        </w:trPr>
        <w:tc>
          <w:tcPr>
            <w:tcW w:w="2991" w:type="dxa"/>
            <w:vMerge/>
          </w:tcPr>
          <w:p w14:paraId="7BDDBA3C" w14:textId="77777777" w:rsidR="001343D9" w:rsidRPr="001343D9" w:rsidRDefault="001343D9" w:rsidP="001343D9">
            <w:pPr>
              <w:spacing w:after="0" w:line="240" w:lineRule="auto"/>
              <w:ind w:left="57" w:right="57"/>
              <w:rPr>
                <w:rFonts w:ascii="Times New Roman" w:hAnsi="Times New Roman"/>
                <w:sz w:val="24"/>
                <w:szCs w:val="24"/>
                <w:lang w:val="ru-RU" w:eastAsia="ru-RU"/>
              </w:rPr>
            </w:pPr>
          </w:p>
        </w:tc>
        <w:tc>
          <w:tcPr>
            <w:tcW w:w="7796" w:type="dxa"/>
          </w:tcPr>
          <w:p w14:paraId="043E79D3" w14:textId="69CF7E52" w:rsidR="001343D9" w:rsidRPr="001B304D" w:rsidRDefault="001B304D" w:rsidP="001343D9">
            <w:pPr>
              <w:spacing w:after="0" w:line="240" w:lineRule="auto"/>
              <w:ind w:left="57" w:right="57"/>
              <w:rPr>
                <w:rFonts w:ascii="Times New Roman" w:hAnsi="Times New Roman"/>
                <w:sz w:val="24"/>
                <w:szCs w:val="24"/>
                <w:lang w:val="ru-RU" w:eastAsia="en-US"/>
              </w:rPr>
            </w:pPr>
            <w:r w:rsidRPr="001B304D">
              <w:rPr>
                <w:rFonts w:ascii="Times New Roman" w:hAnsi="Times New Roman"/>
                <w:sz w:val="24"/>
                <w:szCs w:val="24"/>
                <w:lang w:val="ru-RU" w:eastAsia="en-US"/>
              </w:rPr>
              <w:t>Процесс протягивания, режимы резания при протягивании и шлифовании, Конструкции протяжек. Абразивные материалы</w:t>
            </w:r>
          </w:p>
        </w:tc>
        <w:tc>
          <w:tcPr>
            <w:tcW w:w="1203" w:type="dxa"/>
          </w:tcPr>
          <w:p w14:paraId="6BD44806" w14:textId="1DB6FB5D" w:rsidR="001343D9" w:rsidRPr="001343D9" w:rsidRDefault="001343D9" w:rsidP="001343D9">
            <w:pPr>
              <w:spacing w:after="0" w:line="240" w:lineRule="auto"/>
              <w:ind w:left="57" w:right="57"/>
              <w:jc w:val="center"/>
              <w:rPr>
                <w:rFonts w:ascii="Times New Roman" w:hAnsi="Times New Roman"/>
                <w:sz w:val="24"/>
                <w:szCs w:val="24"/>
                <w:lang w:val="ru-RU" w:eastAsia="en-US"/>
              </w:rPr>
            </w:pPr>
            <w:r w:rsidRPr="001343D9">
              <w:rPr>
                <w:rFonts w:ascii="Times New Roman" w:hAnsi="Times New Roman"/>
                <w:sz w:val="24"/>
                <w:szCs w:val="24"/>
                <w:lang w:val="ru-RU" w:eastAsia="en-US"/>
              </w:rPr>
              <w:t>2</w:t>
            </w:r>
          </w:p>
        </w:tc>
        <w:tc>
          <w:tcPr>
            <w:tcW w:w="1632" w:type="dxa"/>
          </w:tcPr>
          <w:p w14:paraId="49DC0D1C" w14:textId="39B7E5BC" w:rsidR="001343D9" w:rsidRPr="001343D9" w:rsidRDefault="001343D9" w:rsidP="001343D9">
            <w:pPr>
              <w:spacing w:after="0" w:line="240" w:lineRule="auto"/>
              <w:ind w:left="57" w:right="57"/>
              <w:rPr>
                <w:rFonts w:ascii="Times New Roman" w:hAnsi="Times New Roman"/>
                <w:sz w:val="24"/>
                <w:szCs w:val="24"/>
                <w:lang w:eastAsia="en-US"/>
              </w:rPr>
            </w:pPr>
            <w:proofErr w:type="spellStart"/>
            <w:r w:rsidRPr="001343D9">
              <w:rPr>
                <w:rFonts w:ascii="Times New Roman" w:hAnsi="Times New Roman"/>
                <w:b/>
                <w:sz w:val="24"/>
                <w:szCs w:val="24"/>
                <w:lang w:eastAsia="en-US"/>
              </w:rPr>
              <w:t>очный</w:t>
            </w:r>
            <w:proofErr w:type="spellEnd"/>
          </w:p>
        </w:tc>
        <w:tc>
          <w:tcPr>
            <w:tcW w:w="1701" w:type="dxa"/>
            <w:vMerge/>
          </w:tcPr>
          <w:p w14:paraId="19EFB9A0" w14:textId="77777777" w:rsidR="001343D9" w:rsidRPr="007E1CA2" w:rsidRDefault="001343D9" w:rsidP="001343D9">
            <w:pPr>
              <w:spacing w:after="0" w:line="240" w:lineRule="auto"/>
              <w:jc w:val="center"/>
              <w:rPr>
                <w:rFonts w:ascii="Times New Roman" w:hAnsi="Times New Roman"/>
                <w:sz w:val="20"/>
                <w:szCs w:val="20"/>
                <w:lang w:eastAsia="ru-RU"/>
              </w:rPr>
            </w:pPr>
          </w:p>
        </w:tc>
      </w:tr>
      <w:tr w:rsidR="001343D9" w:rsidRPr="00C877CA" w14:paraId="4D5D80AE" w14:textId="77777777" w:rsidTr="004E673D">
        <w:trPr>
          <w:trHeight w:val="295"/>
        </w:trPr>
        <w:tc>
          <w:tcPr>
            <w:tcW w:w="2991" w:type="dxa"/>
            <w:vMerge/>
          </w:tcPr>
          <w:p w14:paraId="5E13A3AD" w14:textId="77777777" w:rsidR="001343D9" w:rsidRPr="001343D9" w:rsidRDefault="001343D9" w:rsidP="001343D9">
            <w:pPr>
              <w:spacing w:after="0" w:line="240" w:lineRule="auto"/>
              <w:ind w:left="57" w:right="57"/>
              <w:rPr>
                <w:rFonts w:ascii="Times New Roman" w:hAnsi="Times New Roman"/>
                <w:sz w:val="24"/>
                <w:szCs w:val="24"/>
                <w:lang w:eastAsia="en-US"/>
              </w:rPr>
            </w:pPr>
          </w:p>
        </w:tc>
        <w:tc>
          <w:tcPr>
            <w:tcW w:w="7796" w:type="dxa"/>
          </w:tcPr>
          <w:p w14:paraId="327B01CF" w14:textId="36B4DCF5" w:rsidR="001343D9" w:rsidRPr="001343D9" w:rsidRDefault="001343D9" w:rsidP="001343D9">
            <w:pPr>
              <w:spacing w:after="0" w:line="240" w:lineRule="auto"/>
              <w:ind w:left="57" w:right="57"/>
              <w:rPr>
                <w:rFonts w:ascii="Times New Roman" w:hAnsi="Times New Roman"/>
                <w:bCs/>
                <w:sz w:val="24"/>
                <w:szCs w:val="24"/>
                <w:lang w:val="ru-RU" w:eastAsia="en-US"/>
              </w:rPr>
            </w:pPr>
            <w:r w:rsidRPr="001343D9">
              <w:rPr>
                <w:rFonts w:ascii="Times New Roman" w:hAnsi="Times New Roman"/>
                <w:b/>
                <w:bCs/>
                <w:sz w:val="24"/>
                <w:szCs w:val="24"/>
                <w:lang w:val="ru-RU" w:eastAsia="en-US"/>
              </w:rPr>
              <w:t>В том числе практических занятий</w:t>
            </w:r>
          </w:p>
        </w:tc>
        <w:tc>
          <w:tcPr>
            <w:tcW w:w="1203" w:type="dxa"/>
          </w:tcPr>
          <w:p w14:paraId="3401337F" w14:textId="3304ED77" w:rsidR="001343D9" w:rsidRPr="001343D9" w:rsidRDefault="002337C6" w:rsidP="001343D9">
            <w:pPr>
              <w:spacing w:after="0" w:line="240" w:lineRule="auto"/>
              <w:ind w:left="57" w:right="57"/>
              <w:rPr>
                <w:rFonts w:ascii="Times New Roman" w:hAnsi="Times New Roman"/>
                <w:sz w:val="24"/>
                <w:szCs w:val="24"/>
                <w:lang w:val="ru-RU" w:eastAsia="en-US"/>
              </w:rPr>
            </w:pPr>
            <w:r>
              <w:rPr>
                <w:rFonts w:ascii="Times New Roman" w:hAnsi="Times New Roman"/>
                <w:sz w:val="24"/>
                <w:szCs w:val="24"/>
                <w:lang w:val="ru-RU" w:eastAsia="en-US"/>
              </w:rPr>
              <w:t>2</w:t>
            </w:r>
          </w:p>
        </w:tc>
        <w:tc>
          <w:tcPr>
            <w:tcW w:w="1632" w:type="dxa"/>
          </w:tcPr>
          <w:p w14:paraId="2D216C0D" w14:textId="77777777" w:rsidR="001343D9" w:rsidRPr="001343D9" w:rsidRDefault="001343D9" w:rsidP="001343D9">
            <w:pPr>
              <w:spacing w:after="0" w:line="240" w:lineRule="auto"/>
              <w:ind w:left="57" w:right="57"/>
              <w:rPr>
                <w:rFonts w:ascii="Times New Roman" w:hAnsi="Times New Roman"/>
                <w:sz w:val="24"/>
                <w:szCs w:val="24"/>
                <w:lang w:eastAsia="en-US"/>
              </w:rPr>
            </w:pPr>
          </w:p>
        </w:tc>
        <w:tc>
          <w:tcPr>
            <w:tcW w:w="1701" w:type="dxa"/>
            <w:vMerge/>
          </w:tcPr>
          <w:p w14:paraId="763AEB30" w14:textId="77777777" w:rsidR="001343D9" w:rsidRPr="007E1CA2" w:rsidRDefault="001343D9" w:rsidP="001343D9">
            <w:pPr>
              <w:spacing w:after="0" w:line="240" w:lineRule="auto"/>
              <w:ind w:left="57" w:right="57"/>
              <w:jc w:val="center"/>
              <w:rPr>
                <w:rFonts w:ascii="Times New Roman" w:hAnsi="Times New Roman"/>
                <w:sz w:val="20"/>
                <w:szCs w:val="20"/>
                <w:lang w:eastAsia="en-US"/>
              </w:rPr>
            </w:pPr>
          </w:p>
        </w:tc>
      </w:tr>
      <w:tr w:rsidR="002337C6" w:rsidRPr="00C877CA" w14:paraId="3D380D2D" w14:textId="77777777" w:rsidTr="006D37D7">
        <w:trPr>
          <w:trHeight w:val="581"/>
        </w:trPr>
        <w:tc>
          <w:tcPr>
            <w:tcW w:w="2991" w:type="dxa"/>
            <w:vMerge/>
          </w:tcPr>
          <w:p w14:paraId="171E70F3" w14:textId="77777777" w:rsidR="002337C6" w:rsidRPr="001343D9" w:rsidRDefault="002337C6" w:rsidP="001343D9">
            <w:pPr>
              <w:spacing w:after="0" w:line="240" w:lineRule="auto"/>
              <w:ind w:left="57" w:right="57"/>
              <w:rPr>
                <w:rFonts w:ascii="Times New Roman" w:hAnsi="Times New Roman"/>
                <w:sz w:val="24"/>
                <w:szCs w:val="24"/>
                <w:lang w:eastAsia="en-US"/>
              </w:rPr>
            </w:pPr>
          </w:p>
        </w:tc>
        <w:tc>
          <w:tcPr>
            <w:tcW w:w="7796" w:type="dxa"/>
          </w:tcPr>
          <w:p w14:paraId="05DFD6AC" w14:textId="0E8949C6" w:rsidR="002337C6" w:rsidRPr="001343D9" w:rsidRDefault="002337C6" w:rsidP="001343D9">
            <w:pPr>
              <w:spacing w:after="0" w:line="240" w:lineRule="auto"/>
              <w:ind w:left="57" w:right="57"/>
              <w:rPr>
                <w:rFonts w:ascii="Times New Roman" w:hAnsi="Times New Roman"/>
                <w:sz w:val="24"/>
                <w:szCs w:val="24"/>
                <w:lang w:val="ru-RU" w:eastAsia="en-US"/>
              </w:rPr>
            </w:pPr>
            <w:r w:rsidRPr="001343D9">
              <w:rPr>
                <w:rFonts w:ascii="Times New Roman" w:hAnsi="Times New Roman"/>
                <w:color w:val="000000"/>
                <w:sz w:val="24"/>
                <w:szCs w:val="24"/>
                <w:lang w:val="ru-RU"/>
              </w:rPr>
              <w:t xml:space="preserve">Практическое занятие </w:t>
            </w:r>
            <w:r w:rsidR="00CA3259">
              <w:rPr>
                <w:rFonts w:ascii="Times New Roman" w:hAnsi="Times New Roman"/>
                <w:color w:val="000000"/>
                <w:sz w:val="24"/>
                <w:szCs w:val="24"/>
                <w:lang w:val="ru-RU"/>
              </w:rPr>
              <w:t>8</w:t>
            </w:r>
            <w:r w:rsidRPr="001343D9">
              <w:rPr>
                <w:rFonts w:ascii="Times New Roman" w:hAnsi="Times New Roman"/>
                <w:color w:val="000000"/>
                <w:sz w:val="24"/>
                <w:szCs w:val="24"/>
                <w:lang w:val="ru-RU"/>
              </w:rPr>
              <w:t xml:space="preserve">: </w:t>
            </w:r>
            <w:r w:rsidRPr="002337C6">
              <w:rPr>
                <w:rFonts w:ascii="Times New Roman" w:hAnsi="Times New Roman"/>
                <w:color w:val="000000"/>
                <w:sz w:val="24"/>
                <w:szCs w:val="24"/>
                <w:lang w:val="ru-RU"/>
              </w:rPr>
              <w:t>Расчет геометрических параметров протяжки</w:t>
            </w:r>
          </w:p>
        </w:tc>
        <w:tc>
          <w:tcPr>
            <w:tcW w:w="1203" w:type="dxa"/>
          </w:tcPr>
          <w:p w14:paraId="32F4B5EF" w14:textId="77777777" w:rsidR="002337C6" w:rsidRPr="001343D9" w:rsidRDefault="002337C6" w:rsidP="001343D9">
            <w:pPr>
              <w:spacing w:after="0" w:line="240" w:lineRule="auto"/>
              <w:ind w:left="57" w:right="57"/>
              <w:rPr>
                <w:rFonts w:ascii="Times New Roman" w:hAnsi="Times New Roman"/>
                <w:i/>
                <w:sz w:val="24"/>
                <w:szCs w:val="24"/>
                <w:lang w:eastAsia="en-US"/>
              </w:rPr>
            </w:pPr>
            <w:r w:rsidRPr="001343D9">
              <w:rPr>
                <w:rFonts w:ascii="Times New Roman" w:hAnsi="Times New Roman"/>
                <w:i/>
                <w:sz w:val="24"/>
                <w:szCs w:val="24"/>
                <w:lang w:eastAsia="en-US"/>
              </w:rPr>
              <w:t>2</w:t>
            </w:r>
          </w:p>
          <w:p w14:paraId="773B4764" w14:textId="6FF81EEF" w:rsidR="002337C6" w:rsidRPr="001343D9" w:rsidRDefault="002337C6" w:rsidP="001343D9">
            <w:pPr>
              <w:spacing w:after="0" w:line="240" w:lineRule="auto"/>
              <w:ind w:left="57" w:right="57"/>
              <w:rPr>
                <w:rFonts w:ascii="Times New Roman" w:hAnsi="Times New Roman"/>
                <w:i/>
                <w:sz w:val="24"/>
                <w:szCs w:val="24"/>
                <w:lang w:eastAsia="en-US"/>
              </w:rPr>
            </w:pPr>
          </w:p>
        </w:tc>
        <w:tc>
          <w:tcPr>
            <w:tcW w:w="1632" w:type="dxa"/>
          </w:tcPr>
          <w:p w14:paraId="382ECF66" w14:textId="77777777" w:rsidR="002337C6" w:rsidRPr="001343D9" w:rsidRDefault="002337C6" w:rsidP="001343D9">
            <w:pPr>
              <w:spacing w:after="0" w:line="240" w:lineRule="auto"/>
              <w:ind w:left="57" w:right="57"/>
              <w:rPr>
                <w:rFonts w:ascii="Times New Roman" w:hAnsi="Times New Roman"/>
                <w:sz w:val="24"/>
                <w:szCs w:val="24"/>
                <w:lang w:eastAsia="en-US"/>
              </w:rPr>
            </w:pPr>
            <w:proofErr w:type="spellStart"/>
            <w:r w:rsidRPr="001343D9">
              <w:rPr>
                <w:rFonts w:ascii="Times New Roman" w:hAnsi="Times New Roman"/>
                <w:b/>
                <w:sz w:val="24"/>
                <w:szCs w:val="24"/>
                <w:lang w:eastAsia="en-US"/>
              </w:rPr>
              <w:t>очный</w:t>
            </w:r>
            <w:proofErr w:type="spellEnd"/>
          </w:p>
        </w:tc>
        <w:tc>
          <w:tcPr>
            <w:tcW w:w="1701" w:type="dxa"/>
            <w:vMerge/>
          </w:tcPr>
          <w:p w14:paraId="76D7507F" w14:textId="77777777" w:rsidR="002337C6" w:rsidRPr="007E1CA2" w:rsidRDefault="002337C6" w:rsidP="001343D9">
            <w:pPr>
              <w:spacing w:after="0" w:line="240" w:lineRule="auto"/>
              <w:ind w:left="57" w:right="57"/>
              <w:jc w:val="center"/>
              <w:rPr>
                <w:rFonts w:ascii="Times New Roman" w:hAnsi="Times New Roman"/>
                <w:sz w:val="20"/>
                <w:szCs w:val="20"/>
                <w:lang w:eastAsia="en-US"/>
              </w:rPr>
            </w:pPr>
          </w:p>
        </w:tc>
      </w:tr>
      <w:tr w:rsidR="00D455CE" w:rsidRPr="00C877CA" w14:paraId="66C018A3" w14:textId="77777777" w:rsidTr="00D455CE">
        <w:trPr>
          <w:trHeight w:val="344"/>
        </w:trPr>
        <w:tc>
          <w:tcPr>
            <w:tcW w:w="2991" w:type="dxa"/>
            <w:vMerge w:val="restart"/>
          </w:tcPr>
          <w:p w14:paraId="5D324FAB" w14:textId="0D083C64" w:rsidR="00D455CE" w:rsidRPr="001343D9" w:rsidRDefault="00D455CE" w:rsidP="001343D9">
            <w:pPr>
              <w:spacing w:after="0" w:line="240" w:lineRule="auto"/>
              <w:ind w:left="57" w:right="57"/>
              <w:rPr>
                <w:rFonts w:ascii="Times New Roman" w:hAnsi="Times New Roman"/>
                <w:sz w:val="24"/>
                <w:szCs w:val="24"/>
                <w:lang w:val="ru-RU" w:eastAsia="en-US"/>
              </w:rPr>
            </w:pPr>
            <w:r w:rsidRPr="001343D9">
              <w:rPr>
                <w:rFonts w:ascii="Times New Roman" w:hAnsi="Times New Roman"/>
                <w:sz w:val="24"/>
                <w:szCs w:val="24"/>
                <w:lang w:val="ru-RU" w:eastAsia="en-US"/>
              </w:rPr>
              <w:t xml:space="preserve">Тема </w:t>
            </w:r>
            <w:r>
              <w:rPr>
                <w:rFonts w:ascii="Times New Roman" w:hAnsi="Times New Roman"/>
                <w:sz w:val="24"/>
                <w:szCs w:val="24"/>
                <w:lang w:val="ru-RU" w:eastAsia="en-US"/>
              </w:rPr>
              <w:t>5</w:t>
            </w:r>
            <w:r w:rsidRPr="001343D9">
              <w:rPr>
                <w:rFonts w:ascii="Times New Roman" w:hAnsi="Times New Roman"/>
                <w:sz w:val="24"/>
                <w:szCs w:val="24"/>
                <w:lang w:val="ru-RU" w:eastAsia="en-US"/>
              </w:rPr>
              <w:t xml:space="preserve"> </w:t>
            </w:r>
            <w:r w:rsidRPr="001B304D">
              <w:rPr>
                <w:rFonts w:ascii="Times New Roman" w:hAnsi="Times New Roman"/>
                <w:sz w:val="24"/>
                <w:szCs w:val="24"/>
                <w:lang w:val="ru-RU" w:eastAsia="en-US"/>
              </w:rPr>
              <w:t>Обработка материалов осевым инструментом Особые методы обработки поверхностей</w:t>
            </w:r>
          </w:p>
        </w:tc>
        <w:tc>
          <w:tcPr>
            <w:tcW w:w="7796" w:type="dxa"/>
          </w:tcPr>
          <w:p w14:paraId="6E27429D" w14:textId="77777777" w:rsidR="00D455CE" w:rsidRPr="001343D9" w:rsidRDefault="00D455CE" w:rsidP="001343D9">
            <w:pPr>
              <w:spacing w:after="0" w:line="240" w:lineRule="auto"/>
              <w:ind w:left="57" w:right="57"/>
              <w:rPr>
                <w:rFonts w:ascii="Times New Roman" w:hAnsi="Times New Roman"/>
                <w:b/>
                <w:bCs/>
                <w:sz w:val="24"/>
                <w:szCs w:val="24"/>
                <w:lang w:eastAsia="en-US"/>
              </w:rPr>
            </w:pPr>
            <w:proofErr w:type="spellStart"/>
            <w:r w:rsidRPr="001343D9">
              <w:rPr>
                <w:rFonts w:ascii="Times New Roman" w:hAnsi="Times New Roman"/>
                <w:b/>
                <w:bCs/>
                <w:sz w:val="24"/>
                <w:szCs w:val="24"/>
                <w:lang w:eastAsia="en-US"/>
              </w:rPr>
              <w:t>Содержание</w:t>
            </w:r>
            <w:proofErr w:type="spellEnd"/>
            <w:r w:rsidRPr="001343D9">
              <w:rPr>
                <w:rFonts w:ascii="Times New Roman" w:hAnsi="Times New Roman"/>
                <w:b/>
                <w:bCs/>
                <w:sz w:val="24"/>
                <w:szCs w:val="24"/>
                <w:lang w:eastAsia="en-US"/>
              </w:rPr>
              <w:t xml:space="preserve"> </w:t>
            </w:r>
            <w:proofErr w:type="spellStart"/>
            <w:r w:rsidRPr="001343D9">
              <w:rPr>
                <w:rFonts w:ascii="Times New Roman" w:hAnsi="Times New Roman"/>
                <w:b/>
                <w:bCs/>
                <w:sz w:val="24"/>
                <w:szCs w:val="24"/>
                <w:lang w:eastAsia="en-US"/>
              </w:rPr>
              <w:t>учебного</w:t>
            </w:r>
            <w:proofErr w:type="spellEnd"/>
            <w:r w:rsidRPr="001343D9">
              <w:rPr>
                <w:rFonts w:ascii="Times New Roman" w:hAnsi="Times New Roman"/>
                <w:b/>
                <w:bCs/>
                <w:sz w:val="24"/>
                <w:szCs w:val="24"/>
                <w:lang w:eastAsia="en-US"/>
              </w:rPr>
              <w:t xml:space="preserve"> </w:t>
            </w:r>
            <w:proofErr w:type="spellStart"/>
            <w:r w:rsidRPr="001343D9">
              <w:rPr>
                <w:rFonts w:ascii="Times New Roman" w:hAnsi="Times New Roman"/>
                <w:b/>
                <w:bCs/>
                <w:sz w:val="24"/>
                <w:szCs w:val="24"/>
                <w:lang w:eastAsia="en-US"/>
              </w:rPr>
              <w:t>материала</w:t>
            </w:r>
            <w:proofErr w:type="spellEnd"/>
          </w:p>
        </w:tc>
        <w:tc>
          <w:tcPr>
            <w:tcW w:w="1203" w:type="dxa"/>
          </w:tcPr>
          <w:p w14:paraId="733365A9" w14:textId="499C0FA7" w:rsidR="00D455CE" w:rsidRPr="005476F4" w:rsidRDefault="00D455CE" w:rsidP="001343D9">
            <w:pPr>
              <w:spacing w:after="0" w:line="240" w:lineRule="auto"/>
              <w:ind w:left="57" w:right="57"/>
              <w:jc w:val="center"/>
              <w:rPr>
                <w:rFonts w:ascii="Times New Roman" w:hAnsi="Times New Roman"/>
                <w:b/>
                <w:bCs/>
                <w:sz w:val="24"/>
                <w:szCs w:val="24"/>
                <w:lang w:val="ru-RU" w:eastAsia="en-US"/>
              </w:rPr>
            </w:pPr>
            <w:r>
              <w:rPr>
                <w:rFonts w:ascii="Times New Roman" w:hAnsi="Times New Roman"/>
                <w:b/>
                <w:bCs/>
                <w:sz w:val="24"/>
                <w:szCs w:val="24"/>
                <w:lang w:val="ru-RU" w:eastAsia="en-US"/>
              </w:rPr>
              <w:t>10</w:t>
            </w:r>
            <w:r w:rsidRPr="001343D9">
              <w:rPr>
                <w:rFonts w:ascii="Times New Roman" w:hAnsi="Times New Roman"/>
                <w:b/>
                <w:bCs/>
                <w:sz w:val="24"/>
                <w:szCs w:val="24"/>
                <w:lang w:val="ru-RU" w:eastAsia="en-US"/>
              </w:rPr>
              <w:t>/</w:t>
            </w:r>
            <w:r>
              <w:rPr>
                <w:rFonts w:ascii="Times New Roman" w:hAnsi="Times New Roman"/>
                <w:b/>
                <w:bCs/>
                <w:sz w:val="24"/>
                <w:szCs w:val="24"/>
                <w:lang w:val="ru-RU" w:eastAsia="en-US"/>
              </w:rPr>
              <w:t>6/2</w:t>
            </w:r>
          </w:p>
        </w:tc>
        <w:tc>
          <w:tcPr>
            <w:tcW w:w="1632" w:type="dxa"/>
          </w:tcPr>
          <w:p w14:paraId="15D00280" w14:textId="77777777" w:rsidR="00D455CE" w:rsidRPr="001343D9" w:rsidRDefault="00D455CE" w:rsidP="001343D9">
            <w:pPr>
              <w:spacing w:after="0" w:line="240" w:lineRule="auto"/>
              <w:ind w:left="57" w:right="57"/>
              <w:rPr>
                <w:rFonts w:ascii="Times New Roman" w:hAnsi="Times New Roman"/>
                <w:sz w:val="24"/>
                <w:szCs w:val="24"/>
                <w:lang w:eastAsia="en-US"/>
              </w:rPr>
            </w:pPr>
          </w:p>
        </w:tc>
        <w:tc>
          <w:tcPr>
            <w:tcW w:w="1701" w:type="dxa"/>
            <w:vMerge w:val="restart"/>
          </w:tcPr>
          <w:p w14:paraId="0ABCAB1F" w14:textId="77777777" w:rsidR="00D455CE" w:rsidRPr="00CF2BAF" w:rsidRDefault="00D455CE" w:rsidP="001343D9">
            <w:pPr>
              <w:spacing w:after="0" w:line="240" w:lineRule="auto"/>
              <w:jc w:val="center"/>
              <w:rPr>
                <w:rFonts w:ascii="Times New Roman" w:hAnsi="Times New Roman"/>
                <w:sz w:val="20"/>
                <w:szCs w:val="20"/>
                <w:lang w:val="ru-RU" w:eastAsia="ru-RU"/>
              </w:rPr>
            </w:pPr>
            <w:r w:rsidRPr="00CF2BAF">
              <w:rPr>
                <w:rFonts w:ascii="Times New Roman" w:hAnsi="Times New Roman"/>
                <w:sz w:val="20"/>
                <w:szCs w:val="20"/>
                <w:lang w:val="ru-RU" w:eastAsia="ru-RU"/>
              </w:rPr>
              <w:t>ОК 01, ОК 07.;</w:t>
            </w:r>
          </w:p>
          <w:p w14:paraId="02FD8022" w14:textId="77777777" w:rsidR="00D455CE" w:rsidRPr="00CF2BAF" w:rsidRDefault="00D455CE" w:rsidP="001343D9">
            <w:pPr>
              <w:spacing w:after="0" w:line="240" w:lineRule="auto"/>
              <w:jc w:val="center"/>
              <w:rPr>
                <w:rFonts w:ascii="Times New Roman" w:hAnsi="Times New Roman"/>
                <w:sz w:val="20"/>
                <w:szCs w:val="20"/>
                <w:lang w:val="ru-RU" w:eastAsia="ru-RU"/>
              </w:rPr>
            </w:pPr>
            <w:r w:rsidRPr="00CF2BAF">
              <w:rPr>
                <w:rFonts w:ascii="Times New Roman" w:hAnsi="Times New Roman"/>
                <w:sz w:val="20"/>
                <w:szCs w:val="20"/>
                <w:lang w:val="ru-RU" w:eastAsia="ru-RU"/>
              </w:rPr>
              <w:t xml:space="preserve"> ПК 1.2.;  ПК 2.1.;</w:t>
            </w:r>
          </w:p>
          <w:p w14:paraId="522950D9" w14:textId="77777777" w:rsidR="00D455CE" w:rsidRDefault="00D455CE" w:rsidP="001343D9">
            <w:pPr>
              <w:spacing w:after="0" w:line="240" w:lineRule="auto"/>
              <w:jc w:val="center"/>
              <w:rPr>
                <w:rFonts w:ascii="Times New Roman" w:hAnsi="Times New Roman"/>
                <w:sz w:val="20"/>
                <w:szCs w:val="20"/>
                <w:lang w:val="ru-RU" w:eastAsia="ru-RU"/>
              </w:rPr>
            </w:pPr>
            <w:r w:rsidRPr="001343D9">
              <w:rPr>
                <w:rFonts w:ascii="Times New Roman" w:hAnsi="Times New Roman"/>
                <w:sz w:val="20"/>
                <w:szCs w:val="20"/>
                <w:lang w:val="ru-RU" w:eastAsia="ru-RU"/>
              </w:rPr>
              <w:t xml:space="preserve"> ПК 4.2., </w:t>
            </w:r>
          </w:p>
          <w:p w14:paraId="160F6D07" w14:textId="77777777" w:rsidR="00D455CE" w:rsidRPr="007E1CA2" w:rsidRDefault="00D455CE"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6.1, ЦО 6.2</w:t>
            </w:r>
          </w:p>
          <w:p w14:paraId="68D66801" w14:textId="77777777" w:rsidR="00D455CE" w:rsidRPr="007E1CA2" w:rsidRDefault="00D455CE"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6.3, ЦО 6.4</w:t>
            </w:r>
          </w:p>
          <w:p w14:paraId="0460CCA1" w14:textId="77777777" w:rsidR="00D455CE" w:rsidRPr="007E1CA2" w:rsidRDefault="00D455CE"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6.5, ЦО 6.6</w:t>
            </w:r>
          </w:p>
          <w:p w14:paraId="1096DCEF" w14:textId="77777777" w:rsidR="00D455CE" w:rsidRPr="007E1CA2" w:rsidRDefault="00D455CE" w:rsidP="001343D9">
            <w:pPr>
              <w:spacing w:after="0" w:line="240" w:lineRule="auto"/>
              <w:jc w:val="center"/>
              <w:rPr>
                <w:rFonts w:ascii="Times New Roman" w:hAnsi="Times New Roman"/>
                <w:sz w:val="20"/>
                <w:szCs w:val="20"/>
                <w:lang w:val="ru-RU" w:eastAsia="ru-RU"/>
              </w:rPr>
            </w:pPr>
            <w:r w:rsidRPr="007E1CA2">
              <w:rPr>
                <w:rFonts w:ascii="Times New Roman" w:hAnsi="Times New Roman"/>
                <w:sz w:val="20"/>
                <w:szCs w:val="20"/>
                <w:lang w:val="ru-RU" w:eastAsia="ru-RU"/>
              </w:rPr>
              <w:t>ЦО 8.1, ЦО 8.2</w:t>
            </w:r>
          </w:p>
          <w:p w14:paraId="06A68941" w14:textId="77777777" w:rsidR="00D455CE" w:rsidRPr="00345178" w:rsidRDefault="00D455CE" w:rsidP="001343D9">
            <w:pPr>
              <w:spacing w:after="0" w:line="240" w:lineRule="auto"/>
              <w:jc w:val="center"/>
              <w:rPr>
                <w:rFonts w:ascii="Times New Roman" w:hAnsi="Times New Roman"/>
                <w:sz w:val="20"/>
                <w:szCs w:val="20"/>
                <w:lang w:val="ru-RU" w:eastAsia="ru-RU"/>
              </w:rPr>
            </w:pPr>
            <w:r w:rsidRPr="00345178">
              <w:rPr>
                <w:rFonts w:ascii="Times New Roman" w:hAnsi="Times New Roman"/>
                <w:sz w:val="20"/>
                <w:szCs w:val="20"/>
                <w:lang w:val="ru-RU" w:eastAsia="ru-RU"/>
              </w:rPr>
              <w:t>ЦО 8.3, ЦО 8.4</w:t>
            </w:r>
          </w:p>
          <w:p w14:paraId="3DEC4094" w14:textId="77777777" w:rsidR="00D455CE" w:rsidRPr="007E1CA2" w:rsidRDefault="00D455CE" w:rsidP="001343D9">
            <w:pPr>
              <w:spacing w:after="0" w:line="240" w:lineRule="auto"/>
              <w:ind w:left="57" w:right="57"/>
              <w:jc w:val="center"/>
              <w:rPr>
                <w:rFonts w:ascii="Times New Roman" w:hAnsi="Times New Roman"/>
                <w:sz w:val="20"/>
                <w:szCs w:val="20"/>
                <w:lang w:val="ru-RU" w:eastAsia="ru-RU"/>
              </w:rPr>
            </w:pPr>
            <w:r w:rsidRPr="00345178">
              <w:rPr>
                <w:rFonts w:ascii="Times New Roman" w:hAnsi="Times New Roman"/>
                <w:sz w:val="20"/>
                <w:szCs w:val="20"/>
                <w:lang w:val="ru-RU" w:eastAsia="ru-RU"/>
              </w:rPr>
              <w:t>ЦО 8.5, ЦО 8.6</w:t>
            </w:r>
          </w:p>
          <w:p w14:paraId="2256607B" w14:textId="2B764FEC" w:rsidR="00D455CE" w:rsidRPr="007E1CA2" w:rsidRDefault="00D455CE" w:rsidP="001343D9">
            <w:pPr>
              <w:spacing w:after="0" w:line="240" w:lineRule="auto"/>
              <w:ind w:left="57" w:right="57"/>
              <w:jc w:val="center"/>
              <w:rPr>
                <w:rFonts w:ascii="Times New Roman" w:hAnsi="Times New Roman"/>
                <w:sz w:val="20"/>
                <w:szCs w:val="20"/>
                <w:lang w:val="ru-RU" w:eastAsia="en-US"/>
              </w:rPr>
            </w:pPr>
            <w:r w:rsidRPr="00345178">
              <w:rPr>
                <w:rFonts w:ascii="Times New Roman" w:hAnsi="Times New Roman"/>
                <w:sz w:val="20"/>
                <w:szCs w:val="20"/>
                <w:lang w:val="ru-RU" w:eastAsia="en-US"/>
              </w:rPr>
              <w:t>ЦО 8.7</w:t>
            </w:r>
            <w:r w:rsidRPr="007E1CA2">
              <w:rPr>
                <w:rFonts w:ascii="Times New Roman" w:hAnsi="Times New Roman"/>
                <w:sz w:val="20"/>
                <w:szCs w:val="20"/>
                <w:lang w:val="ru-RU" w:eastAsia="en-US"/>
              </w:rPr>
              <w:t xml:space="preserve">, </w:t>
            </w:r>
            <w:r w:rsidRPr="00345178">
              <w:rPr>
                <w:rFonts w:ascii="Times New Roman" w:hAnsi="Times New Roman"/>
                <w:sz w:val="20"/>
                <w:szCs w:val="20"/>
                <w:lang w:val="ru-RU" w:eastAsia="en-US"/>
              </w:rPr>
              <w:t>ЦО 8.8</w:t>
            </w:r>
          </w:p>
        </w:tc>
      </w:tr>
      <w:tr w:rsidR="00484458" w:rsidRPr="00C877CA" w14:paraId="7EFFD5BC" w14:textId="77777777" w:rsidTr="004E673D">
        <w:trPr>
          <w:trHeight w:val="295"/>
        </w:trPr>
        <w:tc>
          <w:tcPr>
            <w:tcW w:w="2991" w:type="dxa"/>
            <w:vMerge/>
          </w:tcPr>
          <w:p w14:paraId="29ABA023" w14:textId="77777777" w:rsidR="00484458" w:rsidRPr="006E1CC3" w:rsidRDefault="00484458" w:rsidP="001343D9">
            <w:pPr>
              <w:spacing w:after="0" w:line="240" w:lineRule="auto"/>
              <w:ind w:left="57" w:right="57"/>
              <w:rPr>
                <w:rFonts w:ascii="Times New Roman" w:hAnsi="Times New Roman"/>
                <w:sz w:val="24"/>
                <w:szCs w:val="24"/>
                <w:lang w:val="ru-RU" w:eastAsia="en-US"/>
              </w:rPr>
            </w:pPr>
          </w:p>
        </w:tc>
        <w:tc>
          <w:tcPr>
            <w:tcW w:w="7796" w:type="dxa"/>
          </w:tcPr>
          <w:p w14:paraId="60F28CDB" w14:textId="77777777" w:rsidR="00484458" w:rsidRPr="00CF2BAF" w:rsidRDefault="00484458" w:rsidP="002337C6">
            <w:pPr>
              <w:spacing w:after="0" w:line="240" w:lineRule="auto"/>
              <w:ind w:left="57" w:right="57"/>
              <w:rPr>
                <w:rFonts w:ascii="Times New Roman" w:hAnsi="Times New Roman"/>
                <w:sz w:val="24"/>
                <w:szCs w:val="24"/>
                <w:lang w:val="ru-RU" w:eastAsia="en-US"/>
              </w:rPr>
            </w:pPr>
            <w:r w:rsidRPr="00CF2BAF">
              <w:rPr>
                <w:rFonts w:ascii="Times New Roman" w:hAnsi="Times New Roman"/>
                <w:sz w:val="24"/>
                <w:szCs w:val="24"/>
                <w:lang w:val="ru-RU" w:eastAsia="en-US"/>
              </w:rPr>
              <w:t>Обработка материалов сверлением. Классификация сверл</w:t>
            </w:r>
          </w:p>
          <w:p w14:paraId="54129E1A" w14:textId="77777777" w:rsidR="00484458" w:rsidRPr="00CF2BAF" w:rsidRDefault="00484458" w:rsidP="002337C6">
            <w:pPr>
              <w:spacing w:after="0" w:line="240" w:lineRule="auto"/>
              <w:ind w:left="57" w:right="57"/>
              <w:rPr>
                <w:rFonts w:ascii="Times New Roman" w:hAnsi="Times New Roman"/>
                <w:sz w:val="24"/>
                <w:szCs w:val="24"/>
                <w:lang w:val="ru-RU" w:eastAsia="en-US"/>
              </w:rPr>
            </w:pPr>
            <w:r w:rsidRPr="00CF2BAF">
              <w:rPr>
                <w:rFonts w:ascii="Times New Roman" w:hAnsi="Times New Roman"/>
                <w:sz w:val="24"/>
                <w:szCs w:val="24"/>
                <w:lang w:val="ru-RU" w:eastAsia="en-US"/>
              </w:rPr>
              <w:t>Инструменты для автоматизированного производства. Комбинированные инструменты</w:t>
            </w:r>
          </w:p>
          <w:p w14:paraId="382B358F" w14:textId="69481E8A" w:rsidR="00484458" w:rsidRPr="002337C6" w:rsidRDefault="00484458" w:rsidP="002337C6">
            <w:pPr>
              <w:spacing w:after="0" w:line="240" w:lineRule="auto"/>
              <w:ind w:left="57" w:right="57"/>
              <w:rPr>
                <w:rFonts w:ascii="Times New Roman" w:hAnsi="Times New Roman"/>
                <w:b/>
                <w:bCs/>
                <w:sz w:val="24"/>
                <w:szCs w:val="24"/>
                <w:lang w:val="ru-RU" w:eastAsia="en-US"/>
              </w:rPr>
            </w:pPr>
            <w:r w:rsidRPr="002337C6">
              <w:rPr>
                <w:rFonts w:ascii="Times New Roman" w:hAnsi="Times New Roman"/>
                <w:sz w:val="24"/>
                <w:szCs w:val="24"/>
                <w:lang w:val="ru-RU" w:eastAsia="en-US"/>
              </w:rPr>
              <w:t>Методы повышения стойкости инструмента</w:t>
            </w:r>
          </w:p>
        </w:tc>
        <w:tc>
          <w:tcPr>
            <w:tcW w:w="1203" w:type="dxa"/>
          </w:tcPr>
          <w:p w14:paraId="6CB2766E" w14:textId="73B8B9AF" w:rsidR="00484458" w:rsidRPr="00675EC9" w:rsidRDefault="005476F4" w:rsidP="001343D9">
            <w:pPr>
              <w:spacing w:after="0" w:line="240" w:lineRule="auto"/>
              <w:ind w:left="57" w:right="57"/>
              <w:jc w:val="center"/>
              <w:rPr>
                <w:rFonts w:ascii="Times New Roman" w:hAnsi="Times New Roman"/>
                <w:sz w:val="24"/>
                <w:szCs w:val="24"/>
                <w:lang w:val="ru-RU" w:eastAsia="en-US"/>
              </w:rPr>
            </w:pPr>
            <w:r w:rsidRPr="00675EC9">
              <w:rPr>
                <w:rFonts w:ascii="Times New Roman" w:hAnsi="Times New Roman"/>
                <w:sz w:val="24"/>
                <w:szCs w:val="24"/>
                <w:lang w:val="ru-RU" w:eastAsia="en-US"/>
              </w:rPr>
              <w:t>2</w:t>
            </w:r>
          </w:p>
        </w:tc>
        <w:tc>
          <w:tcPr>
            <w:tcW w:w="1632" w:type="dxa"/>
          </w:tcPr>
          <w:p w14:paraId="15763EBE" w14:textId="04C777FC" w:rsidR="00484458" w:rsidRPr="002337C6" w:rsidRDefault="00072F6B" w:rsidP="001343D9">
            <w:pPr>
              <w:spacing w:after="0" w:line="240" w:lineRule="auto"/>
              <w:ind w:left="57" w:right="57"/>
              <w:rPr>
                <w:rFonts w:ascii="Times New Roman" w:hAnsi="Times New Roman"/>
                <w:sz w:val="24"/>
                <w:szCs w:val="24"/>
                <w:lang w:val="ru-RU" w:eastAsia="en-US"/>
              </w:rPr>
            </w:pPr>
            <w:proofErr w:type="spellStart"/>
            <w:r w:rsidRPr="001343D9">
              <w:rPr>
                <w:rFonts w:ascii="Times New Roman" w:hAnsi="Times New Roman"/>
                <w:b/>
                <w:sz w:val="24"/>
                <w:szCs w:val="24"/>
                <w:lang w:eastAsia="en-US"/>
              </w:rPr>
              <w:t>очный</w:t>
            </w:r>
            <w:proofErr w:type="spellEnd"/>
          </w:p>
        </w:tc>
        <w:tc>
          <w:tcPr>
            <w:tcW w:w="1701" w:type="dxa"/>
            <w:vMerge/>
          </w:tcPr>
          <w:p w14:paraId="7451BE56" w14:textId="77777777" w:rsidR="00484458" w:rsidRPr="002337C6" w:rsidRDefault="00484458" w:rsidP="001343D9">
            <w:pPr>
              <w:spacing w:after="0" w:line="240" w:lineRule="auto"/>
              <w:jc w:val="center"/>
              <w:rPr>
                <w:rFonts w:ascii="Times New Roman" w:hAnsi="Times New Roman"/>
                <w:sz w:val="20"/>
                <w:szCs w:val="20"/>
                <w:lang w:val="ru-RU" w:eastAsia="ru-RU"/>
              </w:rPr>
            </w:pPr>
          </w:p>
        </w:tc>
      </w:tr>
      <w:tr w:rsidR="00484458" w:rsidRPr="00C877CA" w14:paraId="1605136C" w14:textId="77777777" w:rsidTr="00A64A8F">
        <w:trPr>
          <w:trHeight w:val="221"/>
        </w:trPr>
        <w:tc>
          <w:tcPr>
            <w:tcW w:w="2991" w:type="dxa"/>
            <w:vMerge/>
          </w:tcPr>
          <w:p w14:paraId="727E09C4" w14:textId="77777777" w:rsidR="00484458" w:rsidRPr="001343D9" w:rsidRDefault="00484458" w:rsidP="001343D9">
            <w:pPr>
              <w:spacing w:after="0" w:line="240" w:lineRule="auto"/>
              <w:ind w:left="57" w:right="57"/>
              <w:rPr>
                <w:rFonts w:ascii="Times New Roman" w:hAnsi="Times New Roman"/>
                <w:sz w:val="24"/>
                <w:szCs w:val="24"/>
                <w:lang w:val="ru-RU" w:eastAsia="en-US"/>
              </w:rPr>
            </w:pPr>
          </w:p>
        </w:tc>
        <w:tc>
          <w:tcPr>
            <w:tcW w:w="7796" w:type="dxa"/>
          </w:tcPr>
          <w:p w14:paraId="413F0CCA" w14:textId="02A9EE9B" w:rsidR="00484458" w:rsidRPr="001343D9" w:rsidRDefault="00484458" w:rsidP="001343D9">
            <w:pPr>
              <w:spacing w:after="0" w:line="240" w:lineRule="auto"/>
              <w:ind w:left="57" w:right="57"/>
              <w:rPr>
                <w:rFonts w:ascii="Times New Roman" w:hAnsi="Times New Roman"/>
                <w:bCs/>
                <w:sz w:val="24"/>
                <w:szCs w:val="24"/>
                <w:lang w:val="ru-RU" w:eastAsia="en-US"/>
              </w:rPr>
            </w:pPr>
            <w:r w:rsidRPr="001343D9">
              <w:rPr>
                <w:rFonts w:ascii="Times New Roman" w:hAnsi="Times New Roman"/>
                <w:b/>
                <w:bCs/>
                <w:sz w:val="24"/>
                <w:szCs w:val="24"/>
                <w:lang w:val="ru-RU" w:eastAsia="ru-RU"/>
              </w:rPr>
              <w:t>В том числе практических занятий</w:t>
            </w:r>
          </w:p>
        </w:tc>
        <w:tc>
          <w:tcPr>
            <w:tcW w:w="1203" w:type="dxa"/>
            <w:vAlign w:val="center"/>
          </w:tcPr>
          <w:p w14:paraId="2ADA7E12" w14:textId="0D7625F1" w:rsidR="00484458" w:rsidRPr="001343D9" w:rsidRDefault="005476F4" w:rsidP="001343D9">
            <w:pPr>
              <w:spacing w:after="0" w:line="240" w:lineRule="auto"/>
              <w:ind w:left="57" w:right="57"/>
              <w:rPr>
                <w:rFonts w:ascii="Times New Roman" w:hAnsi="Times New Roman"/>
                <w:bCs/>
                <w:sz w:val="24"/>
                <w:szCs w:val="24"/>
                <w:lang w:val="ru-RU" w:eastAsia="en-US"/>
              </w:rPr>
            </w:pPr>
            <w:r>
              <w:rPr>
                <w:rFonts w:ascii="Times New Roman" w:hAnsi="Times New Roman"/>
                <w:bCs/>
                <w:sz w:val="24"/>
                <w:szCs w:val="24"/>
                <w:lang w:val="ru-RU" w:eastAsia="ru-RU"/>
              </w:rPr>
              <w:t>6</w:t>
            </w:r>
          </w:p>
        </w:tc>
        <w:tc>
          <w:tcPr>
            <w:tcW w:w="1632" w:type="dxa"/>
          </w:tcPr>
          <w:p w14:paraId="1B234678" w14:textId="4F1F4645" w:rsidR="00484458" w:rsidRPr="001343D9" w:rsidRDefault="00484458" w:rsidP="001343D9">
            <w:pPr>
              <w:spacing w:after="0" w:line="240" w:lineRule="auto"/>
              <w:ind w:left="57" w:right="57"/>
              <w:rPr>
                <w:rFonts w:ascii="Times New Roman" w:hAnsi="Times New Roman"/>
                <w:sz w:val="24"/>
                <w:szCs w:val="24"/>
                <w:lang w:eastAsia="en-US"/>
              </w:rPr>
            </w:pPr>
          </w:p>
        </w:tc>
        <w:tc>
          <w:tcPr>
            <w:tcW w:w="1701" w:type="dxa"/>
            <w:vMerge/>
          </w:tcPr>
          <w:p w14:paraId="33531979" w14:textId="77777777" w:rsidR="00484458" w:rsidRPr="007E1CA2" w:rsidRDefault="00484458" w:rsidP="001343D9">
            <w:pPr>
              <w:spacing w:after="0" w:line="240" w:lineRule="auto"/>
              <w:ind w:left="57" w:right="57"/>
              <w:jc w:val="center"/>
              <w:rPr>
                <w:rFonts w:ascii="Times New Roman" w:hAnsi="Times New Roman"/>
                <w:sz w:val="20"/>
                <w:szCs w:val="20"/>
                <w:lang w:eastAsia="en-US"/>
              </w:rPr>
            </w:pPr>
          </w:p>
        </w:tc>
      </w:tr>
      <w:tr w:rsidR="00484458" w:rsidRPr="00C877CA" w14:paraId="7C101B76" w14:textId="77777777" w:rsidTr="00A64A8F">
        <w:trPr>
          <w:trHeight w:val="295"/>
        </w:trPr>
        <w:tc>
          <w:tcPr>
            <w:tcW w:w="2991" w:type="dxa"/>
            <w:vMerge/>
          </w:tcPr>
          <w:p w14:paraId="5BC6CF41" w14:textId="77777777" w:rsidR="00484458" w:rsidRPr="001343D9" w:rsidRDefault="00484458" w:rsidP="001343D9">
            <w:pPr>
              <w:spacing w:after="0" w:line="240" w:lineRule="auto"/>
              <w:ind w:left="57" w:right="57"/>
              <w:rPr>
                <w:rFonts w:ascii="Times New Roman" w:hAnsi="Times New Roman"/>
                <w:sz w:val="24"/>
                <w:szCs w:val="24"/>
                <w:lang w:eastAsia="en-US"/>
              </w:rPr>
            </w:pPr>
          </w:p>
        </w:tc>
        <w:tc>
          <w:tcPr>
            <w:tcW w:w="7796" w:type="dxa"/>
          </w:tcPr>
          <w:p w14:paraId="7509D337" w14:textId="32DFEEDD" w:rsidR="00484458" w:rsidRPr="001343D9" w:rsidRDefault="00484458" w:rsidP="001343D9">
            <w:pPr>
              <w:spacing w:after="0" w:line="240" w:lineRule="auto"/>
              <w:ind w:left="57" w:right="57"/>
              <w:rPr>
                <w:rFonts w:ascii="Times New Roman" w:hAnsi="Times New Roman"/>
                <w:bCs/>
                <w:sz w:val="24"/>
                <w:szCs w:val="24"/>
                <w:lang w:val="ru-RU" w:eastAsia="en-US"/>
              </w:rPr>
            </w:pPr>
            <w:r w:rsidRPr="001343D9">
              <w:rPr>
                <w:rFonts w:ascii="Times New Roman" w:hAnsi="Times New Roman"/>
                <w:color w:val="000000"/>
                <w:sz w:val="24"/>
                <w:szCs w:val="24"/>
                <w:lang w:val="ru-RU"/>
              </w:rPr>
              <w:t xml:space="preserve">Практическое занятие </w:t>
            </w:r>
            <w:r>
              <w:rPr>
                <w:rFonts w:ascii="Times New Roman" w:hAnsi="Times New Roman"/>
                <w:color w:val="000000"/>
                <w:sz w:val="24"/>
                <w:szCs w:val="24"/>
                <w:lang w:val="ru-RU"/>
              </w:rPr>
              <w:t>9</w:t>
            </w:r>
            <w:r w:rsidRPr="001343D9">
              <w:rPr>
                <w:rFonts w:ascii="Times New Roman" w:hAnsi="Times New Roman"/>
                <w:color w:val="000000"/>
                <w:sz w:val="24"/>
                <w:szCs w:val="24"/>
                <w:lang w:val="ru-RU"/>
              </w:rPr>
              <w:t xml:space="preserve">: </w:t>
            </w:r>
            <w:r w:rsidRPr="004468E5">
              <w:rPr>
                <w:rFonts w:ascii="Times New Roman" w:hAnsi="Times New Roman"/>
                <w:color w:val="000000"/>
                <w:sz w:val="24"/>
                <w:szCs w:val="24"/>
                <w:lang w:val="ru-RU"/>
              </w:rPr>
              <w:t>Исследование геометрических и конструктивных элементов осевого инструмента</w:t>
            </w:r>
          </w:p>
        </w:tc>
        <w:tc>
          <w:tcPr>
            <w:tcW w:w="1203" w:type="dxa"/>
            <w:vAlign w:val="center"/>
          </w:tcPr>
          <w:p w14:paraId="14F8E6AF" w14:textId="56A842C4" w:rsidR="00484458" w:rsidRPr="00675EC9" w:rsidRDefault="00484458" w:rsidP="001343D9">
            <w:pPr>
              <w:spacing w:after="0" w:line="240" w:lineRule="auto"/>
              <w:ind w:left="57" w:right="57"/>
              <w:rPr>
                <w:rFonts w:ascii="Times New Roman" w:hAnsi="Times New Roman"/>
                <w:i/>
                <w:iCs/>
                <w:sz w:val="24"/>
                <w:szCs w:val="24"/>
                <w:lang w:eastAsia="en-US"/>
              </w:rPr>
            </w:pPr>
            <w:r w:rsidRPr="00675EC9">
              <w:rPr>
                <w:rFonts w:ascii="Times New Roman" w:hAnsi="Times New Roman"/>
                <w:bCs/>
                <w:i/>
                <w:iCs/>
                <w:sz w:val="24"/>
                <w:szCs w:val="24"/>
                <w:lang w:eastAsia="ru-RU"/>
              </w:rPr>
              <w:t>2</w:t>
            </w:r>
          </w:p>
        </w:tc>
        <w:tc>
          <w:tcPr>
            <w:tcW w:w="1632" w:type="dxa"/>
          </w:tcPr>
          <w:p w14:paraId="2BB68B3C" w14:textId="77777777" w:rsidR="00484458" w:rsidRPr="001343D9" w:rsidRDefault="00484458" w:rsidP="001343D9">
            <w:pPr>
              <w:spacing w:after="0" w:line="240" w:lineRule="auto"/>
              <w:ind w:left="57" w:right="57"/>
              <w:rPr>
                <w:rFonts w:ascii="Times New Roman" w:hAnsi="Times New Roman"/>
                <w:sz w:val="24"/>
                <w:szCs w:val="24"/>
                <w:lang w:eastAsia="en-US"/>
              </w:rPr>
            </w:pPr>
            <w:proofErr w:type="spellStart"/>
            <w:r w:rsidRPr="001343D9">
              <w:rPr>
                <w:rFonts w:ascii="Times New Roman" w:hAnsi="Times New Roman"/>
                <w:b/>
                <w:sz w:val="24"/>
                <w:szCs w:val="24"/>
                <w:lang w:eastAsia="en-US"/>
              </w:rPr>
              <w:t>очный</w:t>
            </w:r>
            <w:proofErr w:type="spellEnd"/>
          </w:p>
        </w:tc>
        <w:tc>
          <w:tcPr>
            <w:tcW w:w="1701" w:type="dxa"/>
            <w:vMerge/>
          </w:tcPr>
          <w:p w14:paraId="15085777" w14:textId="77777777" w:rsidR="00484458" w:rsidRPr="007E1CA2" w:rsidRDefault="00484458" w:rsidP="001343D9">
            <w:pPr>
              <w:spacing w:after="0" w:line="240" w:lineRule="auto"/>
              <w:ind w:left="57" w:right="57"/>
              <w:jc w:val="center"/>
              <w:rPr>
                <w:rFonts w:ascii="Times New Roman" w:hAnsi="Times New Roman"/>
                <w:sz w:val="20"/>
                <w:szCs w:val="20"/>
                <w:lang w:eastAsia="en-US"/>
              </w:rPr>
            </w:pPr>
          </w:p>
        </w:tc>
      </w:tr>
      <w:tr w:rsidR="00484458" w:rsidRPr="00C877CA" w14:paraId="13E08F17" w14:textId="77777777" w:rsidTr="00A64A8F">
        <w:trPr>
          <w:trHeight w:val="295"/>
        </w:trPr>
        <w:tc>
          <w:tcPr>
            <w:tcW w:w="2991" w:type="dxa"/>
            <w:vMerge/>
          </w:tcPr>
          <w:p w14:paraId="2E1AB2AE" w14:textId="77777777" w:rsidR="00484458" w:rsidRPr="001343D9" w:rsidRDefault="00484458" w:rsidP="001343D9">
            <w:pPr>
              <w:spacing w:after="0" w:line="240" w:lineRule="auto"/>
              <w:ind w:left="57" w:right="57"/>
              <w:rPr>
                <w:rFonts w:ascii="Times New Roman" w:hAnsi="Times New Roman"/>
                <w:sz w:val="24"/>
                <w:szCs w:val="24"/>
                <w:lang w:eastAsia="en-US"/>
              </w:rPr>
            </w:pPr>
          </w:p>
        </w:tc>
        <w:tc>
          <w:tcPr>
            <w:tcW w:w="7796" w:type="dxa"/>
          </w:tcPr>
          <w:p w14:paraId="51459B52" w14:textId="7E593316" w:rsidR="00484458" w:rsidRPr="004468E5" w:rsidRDefault="00484458" w:rsidP="001343D9">
            <w:pPr>
              <w:spacing w:after="0" w:line="240" w:lineRule="auto"/>
              <w:ind w:left="57" w:right="57"/>
              <w:rPr>
                <w:rFonts w:ascii="Times New Roman" w:hAnsi="Times New Roman"/>
                <w:color w:val="000000"/>
                <w:sz w:val="24"/>
                <w:szCs w:val="24"/>
                <w:lang w:val="ru-RU"/>
              </w:rPr>
            </w:pPr>
            <w:r w:rsidRPr="001343D9">
              <w:rPr>
                <w:rFonts w:ascii="Times New Roman" w:hAnsi="Times New Roman"/>
                <w:color w:val="000000"/>
                <w:sz w:val="24"/>
                <w:szCs w:val="24"/>
                <w:lang w:val="ru-RU"/>
              </w:rPr>
              <w:t xml:space="preserve">Практическое занятие </w:t>
            </w:r>
            <w:r>
              <w:rPr>
                <w:rFonts w:ascii="Times New Roman" w:hAnsi="Times New Roman"/>
                <w:color w:val="000000"/>
                <w:sz w:val="24"/>
                <w:szCs w:val="24"/>
                <w:lang w:val="ru-RU"/>
              </w:rPr>
              <w:t>10</w:t>
            </w:r>
            <w:r w:rsidRPr="001343D9">
              <w:rPr>
                <w:rFonts w:ascii="Times New Roman" w:hAnsi="Times New Roman"/>
                <w:color w:val="000000"/>
                <w:sz w:val="24"/>
                <w:szCs w:val="24"/>
                <w:lang w:val="ru-RU"/>
              </w:rPr>
              <w:t>:</w:t>
            </w:r>
            <w:r w:rsidRPr="004468E5">
              <w:rPr>
                <w:lang w:val="ru-RU"/>
              </w:rPr>
              <w:t xml:space="preserve"> </w:t>
            </w:r>
            <w:r w:rsidRPr="004468E5">
              <w:rPr>
                <w:rFonts w:ascii="Times New Roman" w:hAnsi="Times New Roman"/>
                <w:color w:val="000000"/>
                <w:sz w:val="24"/>
                <w:szCs w:val="24"/>
                <w:lang w:val="ru-RU"/>
              </w:rPr>
              <w:t>Определение режимов резания при зенкеровании</w:t>
            </w:r>
          </w:p>
        </w:tc>
        <w:tc>
          <w:tcPr>
            <w:tcW w:w="1203" w:type="dxa"/>
            <w:vAlign w:val="center"/>
          </w:tcPr>
          <w:p w14:paraId="76647805" w14:textId="37C8BE69" w:rsidR="00484458" w:rsidRPr="00675EC9" w:rsidRDefault="005476F4" w:rsidP="001343D9">
            <w:pPr>
              <w:spacing w:after="0" w:line="240" w:lineRule="auto"/>
              <w:ind w:left="57" w:right="57"/>
              <w:rPr>
                <w:rFonts w:ascii="Times New Roman" w:hAnsi="Times New Roman"/>
                <w:bCs/>
                <w:i/>
                <w:iCs/>
                <w:sz w:val="24"/>
                <w:szCs w:val="24"/>
                <w:lang w:val="ru-RU" w:eastAsia="ru-RU"/>
              </w:rPr>
            </w:pPr>
            <w:r w:rsidRPr="00675EC9">
              <w:rPr>
                <w:rFonts w:ascii="Times New Roman" w:hAnsi="Times New Roman"/>
                <w:bCs/>
                <w:i/>
                <w:iCs/>
                <w:sz w:val="24"/>
                <w:szCs w:val="24"/>
                <w:lang w:val="ru-RU" w:eastAsia="ru-RU"/>
              </w:rPr>
              <w:t>2</w:t>
            </w:r>
          </w:p>
        </w:tc>
        <w:tc>
          <w:tcPr>
            <w:tcW w:w="1632" w:type="dxa"/>
          </w:tcPr>
          <w:p w14:paraId="075D52DA" w14:textId="7352B132" w:rsidR="00484458" w:rsidRPr="004468E5" w:rsidRDefault="00072F6B" w:rsidP="001343D9">
            <w:pPr>
              <w:spacing w:after="0" w:line="240" w:lineRule="auto"/>
              <w:ind w:left="57" w:right="57"/>
              <w:rPr>
                <w:rFonts w:ascii="Times New Roman" w:hAnsi="Times New Roman"/>
                <w:b/>
                <w:sz w:val="24"/>
                <w:szCs w:val="24"/>
                <w:lang w:val="ru-RU" w:eastAsia="en-US"/>
              </w:rPr>
            </w:pPr>
            <w:proofErr w:type="spellStart"/>
            <w:r w:rsidRPr="001343D9">
              <w:rPr>
                <w:rFonts w:ascii="Times New Roman" w:hAnsi="Times New Roman"/>
                <w:b/>
                <w:sz w:val="24"/>
                <w:szCs w:val="24"/>
                <w:lang w:eastAsia="en-US"/>
              </w:rPr>
              <w:t>очный</w:t>
            </w:r>
            <w:proofErr w:type="spellEnd"/>
          </w:p>
        </w:tc>
        <w:tc>
          <w:tcPr>
            <w:tcW w:w="1701" w:type="dxa"/>
            <w:vMerge/>
          </w:tcPr>
          <w:p w14:paraId="22403290" w14:textId="77777777" w:rsidR="00484458" w:rsidRPr="004468E5" w:rsidRDefault="00484458" w:rsidP="001343D9">
            <w:pPr>
              <w:spacing w:after="0" w:line="240" w:lineRule="auto"/>
              <w:ind w:left="57" w:right="57"/>
              <w:jc w:val="center"/>
              <w:rPr>
                <w:rFonts w:ascii="Times New Roman" w:hAnsi="Times New Roman"/>
                <w:sz w:val="20"/>
                <w:szCs w:val="20"/>
                <w:lang w:val="ru-RU" w:eastAsia="en-US"/>
              </w:rPr>
            </w:pPr>
          </w:p>
        </w:tc>
      </w:tr>
      <w:tr w:rsidR="00484458" w:rsidRPr="00C877CA" w14:paraId="2914D7B7" w14:textId="77777777" w:rsidTr="00A64A8F">
        <w:trPr>
          <w:trHeight w:val="227"/>
        </w:trPr>
        <w:tc>
          <w:tcPr>
            <w:tcW w:w="2991" w:type="dxa"/>
            <w:vMerge/>
          </w:tcPr>
          <w:p w14:paraId="10FA76A8" w14:textId="77777777" w:rsidR="00484458" w:rsidRPr="004468E5" w:rsidRDefault="00484458" w:rsidP="001343D9">
            <w:pPr>
              <w:spacing w:after="0" w:line="240" w:lineRule="auto"/>
              <w:ind w:left="57" w:right="57"/>
              <w:rPr>
                <w:rFonts w:ascii="Times New Roman" w:hAnsi="Times New Roman"/>
                <w:sz w:val="24"/>
                <w:szCs w:val="24"/>
                <w:lang w:val="ru-RU" w:eastAsia="en-US"/>
              </w:rPr>
            </w:pPr>
          </w:p>
        </w:tc>
        <w:tc>
          <w:tcPr>
            <w:tcW w:w="7796" w:type="dxa"/>
          </w:tcPr>
          <w:p w14:paraId="73A6B703" w14:textId="75D31B8D" w:rsidR="00484458" w:rsidRPr="001343D9" w:rsidRDefault="00484458" w:rsidP="001343D9">
            <w:pPr>
              <w:spacing w:after="0" w:line="240" w:lineRule="auto"/>
              <w:ind w:left="57" w:right="57"/>
              <w:rPr>
                <w:rFonts w:ascii="Times New Roman" w:hAnsi="Times New Roman"/>
                <w:sz w:val="24"/>
                <w:szCs w:val="24"/>
                <w:lang w:val="ru-RU" w:eastAsia="en-US"/>
              </w:rPr>
            </w:pPr>
            <w:r w:rsidRPr="004468E5">
              <w:rPr>
                <w:rFonts w:ascii="Times New Roman" w:hAnsi="Times New Roman"/>
                <w:sz w:val="24"/>
                <w:szCs w:val="24"/>
                <w:lang w:val="ru-RU" w:eastAsia="en-US"/>
              </w:rPr>
              <w:t>Практическое занятие 1</w:t>
            </w:r>
            <w:r>
              <w:rPr>
                <w:rFonts w:ascii="Times New Roman" w:hAnsi="Times New Roman"/>
                <w:sz w:val="24"/>
                <w:szCs w:val="24"/>
                <w:lang w:val="ru-RU" w:eastAsia="en-US"/>
              </w:rPr>
              <w:t>1</w:t>
            </w:r>
            <w:r w:rsidRPr="004468E5">
              <w:rPr>
                <w:rFonts w:ascii="Times New Roman" w:hAnsi="Times New Roman"/>
                <w:sz w:val="24"/>
                <w:szCs w:val="24"/>
                <w:lang w:val="ru-RU" w:eastAsia="en-US"/>
              </w:rPr>
              <w:t>:</w:t>
            </w:r>
            <w:r w:rsidRPr="004468E5">
              <w:rPr>
                <w:lang w:val="ru-RU"/>
              </w:rPr>
              <w:t xml:space="preserve"> </w:t>
            </w:r>
            <w:r w:rsidRPr="004468E5">
              <w:rPr>
                <w:rFonts w:ascii="Times New Roman" w:hAnsi="Times New Roman"/>
                <w:sz w:val="24"/>
                <w:szCs w:val="24"/>
                <w:lang w:val="ru-RU" w:eastAsia="en-US"/>
              </w:rPr>
              <w:t>Определение режимов резания при сверлении</w:t>
            </w:r>
          </w:p>
        </w:tc>
        <w:tc>
          <w:tcPr>
            <w:tcW w:w="1203" w:type="dxa"/>
            <w:vAlign w:val="center"/>
          </w:tcPr>
          <w:p w14:paraId="5DC7DFD4" w14:textId="213174BA" w:rsidR="00484458" w:rsidRPr="00675EC9" w:rsidRDefault="005476F4" w:rsidP="001343D9">
            <w:pPr>
              <w:spacing w:after="0" w:line="240" w:lineRule="auto"/>
              <w:ind w:left="57" w:right="57"/>
              <w:rPr>
                <w:rFonts w:ascii="Times New Roman" w:hAnsi="Times New Roman"/>
                <w:i/>
                <w:iCs/>
                <w:sz w:val="24"/>
                <w:szCs w:val="24"/>
                <w:lang w:val="ru-RU" w:eastAsia="en-US"/>
              </w:rPr>
            </w:pPr>
            <w:r w:rsidRPr="00675EC9">
              <w:rPr>
                <w:rFonts w:ascii="Times New Roman" w:hAnsi="Times New Roman"/>
                <w:bCs/>
                <w:i/>
                <w:iCs/>
                <w:sz w:val="24"/>
                <w:szCs w:val="24"/>
                <w:lang w:val="ru-RU" w:eastAsia="ru-RU"/>
              </w:rPr>
              <w:t>1</w:t>
            </w:r>
          </w:p>
        </w:tc>
        <w:tc>
          <w:tcPr>
            <w:tcW w:w="1632" w:type="dxa"/>
          </w:tcPr>
          <w:p w14:paraId="57E2BE07" w14:textId="77777777" w:rsidR="00484458" w:rsidRPr="001343D9" w:rsidRDefault="00484458" w:rsidP="001343D9">
            <w:pPr>
              <w:spacing w:after="0" w:line="240" w:lineRule="auto"/>
              <w:ind w:left="57" w:right="57"/>
              <w:rPr>
                <w:rFonts w:ascii="Times New Roman" w:hAnsi="Times New Roman"/>
                <w:sz w:val="24"/>
                <w:szCs w:val="24"/>
                <w:lang w:eastAsia="en-US"/>
              </w:rPr>
            </w:pPr>
            <w:proofErr w:type="spellStart"/>
            <w:r w:rsidRPr="001343D9">
              <w:rPr>
                <w:rFonts w:ascii="Times New Roman" w:hAnsi="Times New Roman"/>
                <w:b/>
                <w:sz w:val="24"/>
                <w:szCs w:val="24"/>
                <w:lang w:eastAsia="en-US"/>
              </w:rPr>
              <w:t>очный</w:t>
            </w:r>
            <w:proofErr w:type="spellEnd"/>
          </w:p>
        </w:tc>
        <w:tc>
          <w:tcPr>
            <w:tcW w:w="1701" w:type="dxa"/>
            <w:vMerge/>
          </w:tcPr>
          <w:p w14:paraId="30A0EF9B" w14:textId="77777777" w:rsidR="00484458" w:rsidRPr="007E1CA2" w:rsidRDefault="00484458" w:rsidP="001343D9">
            <w:pPr>
              <w:spacing w:after="0" w:line="240" w:lineRule="auto"/>
              <w:ind w:left="57" w:right="57"/>
              <w:jc w:val="center"/>
              <w:rPr>
                <w:rFonts w:ascii="Times New Roman" w:hAnsi="Times New Roman"/>
                <w:sz w:val="20"/>
                <w:szCs w:val="20"/>
                <w:lang w:eastAsia="en-US"/>
              </w:rPr>
            </w:pPr>
          </w:p>
        </w:tc>
      </w:tr>
      <w:tr w:rsidR="00484458" w:rsidRPr="00C877CA" w14:paraId="7D585A7F" w14:textId="77777777" w:rsidTr="00A64A8F">
        <w:trPr>
          <w:trHeight w:val="227"/>
        </w:trPr>
        <w:tc>
          <w:tcPr>
            <w:tcW w:w="2991" w:type="dxa"/>
            <w:vMerge/>
          </w:tcPr>
          <w:p w14:paraId="21DFC7B0" w14:textId="77777777" w:rsidR="00484458" w:rsidRPr="001343D9" w:rsidRDefault="00484458" w:rsidP="001343D9">
            <w:pPr>
              <w:spacing w:after="0" w:line="240" w:lineRule="auto"/>
              <w:ind w:left="57" w:right="57"/>
              <w:rPr>
                <w:rFonts w:ascii="Times New Roman" w:hAnsi="Times New Roman"/>
                <w:sz w:val="24"/>
                <w:szCs w:val="24"/>
                <w:lang w:eastAsia="en-US"/>
              </w:rPr>
            </w:pPr>
          </w:p>
        </w:tc>
        <w:tc>
          <w:tcPr>
            <w:tcW w:w="7796" w:type="dxa"/>
          </w:tcPr>
          <w:p w14:paraId="2B1CA6DA" w14:textId="77777777" w:rsidR="00484458" w:rsidRPr="001343D9" w:rsidRDefault="00484458" w:rsidP="001B304D">
            <w:pPr>
              <w:spacing w:after="0" w:line="240" w:lineRule="auto"/>
              <w:rPr>
                <w:rFonts w:ascii="Times New Roman" w:hAnsi="Times New Roman"/>
                <w:b/>
                <w:bCs/>
                <w:sz w:val="24"/>
                <w:szCs w:val="24"/>
                <w:lang w:val="ru-RU" w:eastAsia="ru-RU"/>
              </w:rPr>
            </w:pPr>
            <w:r w:rsidRPr="001343D9">
              <w:rPr>
                <w:rFonts w:ascii="Times New Roman" w:hAnsi="Times New Roman"/>
                <w:b/>
                <w:bCs/>
                <w:sz w:val="24"/>
                <w:szCs w:val="24"/>
                <w:lang w:val="ru-RU" w:eastAsia="ru-RU"/>
              </w:rPr>
              <w:t>Самостоятельная работа обучающихся</w:t>
            </w:r>
          </w:p>
          <w:p w14:paraId="0539D31D" w14:textId="77777777" w:rsidR="00484458" w:rsidRPr="001343D9" w:rsidRDefault="00484458" w:rsidP="001B304D">
            <w:pPr>
              <w:spacing w:after="0" w:line="256" w:lineRule="auto"/>
              <w:jc w:val="both"/>
              <w:rPr>
                <w:rFonts w:ascii="Times New Roman" w:eastAsia="Calibri" w:hAnsi="Times New Roman"/>
                <w:sz w:val="24"/>
                <w:szCs w:val="24"/>
                <w:lang w:val="ru-RU"/>
              </w:rPr>
            </w:pPr>
            <w:r w:rsidRPr="001343D9">
              <w:rPr>
                <w:rFonts w:ascii="Times New Roman" w:eastAsia="Calibri" w:hAnsi="Times New Roman"/>
                <w:sz w:val="24"/>
                <w:szCs w:val="24"/>
                <w:lang w:val="ru-RU"/>
              </w:rPr>
              <w:t>Систематическая проработка конспектов учебных занятий, учебной и специальной литературы (по вопросам, составленным преподавателем).</w:t>
            </w:r>
          </w:p>
          <w:p w14:paraId="20FC5E44" w14:textId="1664B1D1" w:rsidR="00484458" w:rsidRPr="001343D9" w:rsidRDefault="00484458" w:rsidP="001B304D">
            <w:pPr>
              <w:spacing w:after="0" w:line="240" w:lineRule="auto"/>
              <w:ind w:left="57" w:right="57"/>
              <w:rPr>
                <w:rFonts w:ascii="Times New Roman" w:hAnsi="Times New Roman"/>
                <w:color w:val="000000"/>
                <w:sz w:val="24"/>
                <w:szCs w:val="24"/>
              </w:rPr>
            </w:pPr>
            <w:r w:rsidRPr="001B304D">
              <w:rPr>
                <w:rFonts w:ascii="Times New Roman" w:eastAsia="Calibri" w:hAnsi="Times New Roman"/>
                <w:sz w:val="24"/>
                <w:szCs w:val="24"/>
                <w:lang w:val="ru-RU"/>
              </w:rPr>
              <w:t xml:space="preserve">Подготовка к </w:t>
            </w:r>
            <w:proofErr w:type="spellStart"/>
            <w:r w:rsidRPr="001B304D">
              <w:rPr>
                <w:rFonts w:ascii="Times New Roman" w:eastAsia="Calibri" w:hAnsi="Times New Roman"/>
                <w:sz w:val="24"/>
                <w:szCs w:val="24"/>
                <w:lang w:val="ru-RU"/>
              </w:rPr>
              <w:t>промежу</w:t>
            </w:r>
            <w:r w:rsidRPr="001343D9">
              <w:rPr>
                <w:rFonts w:ascii="Times New Roman" w:eastAsia="Calibri" w:hAnsi="Times New Roman"/>
                <w:sz w:val="24"/>
                <w:szCs w:val="24"/>
              </w:rPr>
              <w:t>точной</w:t>
            </w:r>
            <w:proofErr w:type="spellEnd"/>
            <w:r w:rsidRPr="001343D9">
              <w:rPr>
                <w:rFonts w:ascii="Times New Roman" w:eastAsia="Calibri" w:hAnsi="Times New Roman"/>
                <w:sz w:val="24"/>
                <w:szCs w:val="24"/>
              </w:rPr>
              <w:t xml:space="preserve"> </w:t>
            </w:r>
            <w:proofErr w:type="spellStart"/>
            <w:r w:rsidRPr="001343D9">
              <w:rPr>
                <w:rFonts w:ascii="Times New Roman" w:eastAsia="Calibri" w:hAnsi="Times New Roman"/>
                <w:sz w:val="24"/>
                <w:szCs w:val="24"/>
              </w:rPr>
              <w:t>аттестации</w:t>
            </w:r>
            <w:proofErr w:type="spellEnd"/>
          </w:p>
        </w:tc>
        <w:tc>
          <w:tcPr>
            <w:tcW w:w="1203" w:type="dxa"/>
            <w:vAlign w:val="center"/>
          </w:tcPr>
          <w:p w14:paraId="0CB91A71" w14:textId="2B3D8F8C" w:rsidR="00484458" w:rsidRPr="00675EC9" w:rsidRDefault="005476F4" w:rsidP="005476F4">
            <w:pPr>
              <w:spacing w:after="0" w:line="240" w:lineRule="auto"/>
              <w:ind w:left="57" w:right="57"/>
              <w:jc w:val="right"/>
              <w:rPr>
                <w:rFonts w:ascii="Times New Roman" w:hAnsi="Times New Roman"/>
                <w:bCs/>
                <w:i/>
                <w:iCs/>
                <w:sz w:val="24"/>
                <w:szCs w:val="24"/>
                <w:lang w:val="ru-RU" w:eastAsia="ru-RU"/>
              </w:rPr>
            </w:pPr>
            <w:r w:rsidRPr="00675EC9">
              <w:rPr>
                <w:rFonts w:ascii="Times New Roman" w:hAnsi="Times New Roman"/>
                <w:bCs/>
                <w:i/>
                <w:iCs/>
                <w:sz w:val="24"/>
                <w:szCs w:val="24"/>
                <w:lang w:val="ru-RU" w:eastAsia="ru-RU"/>
              </w:rPr>
              <w:t>2</w:t>
            </w:r>
          </w:p>
        </w:tc>
        <w:tc>
          <w:tcPr>
            <w:tcW w:w="1632" w:type="dxa"/>
          </w:tcPr>
          <w:p w14:paraId="34381C52" w14:textId="04F4D1DD" w:rsidR="00484458" w:rsidRPr="001343D9" w:rsidRDefault="006514A2" w:rsidP="001343D9">
            <w:pPr>
              <w:spacing w:after="0" w:line="240" w:lineRule="auto"/>
              <w:ind w:left="57" w:right="57"/>
              <w:rPr>
                <w:rFonts w:ascii="Times New Roman" w:hAnsi="Times New Roman"/>
                <w:b/>
                <w:sz w:val="24"/>
                <w:szCs w:val="24"/>
                <w:lang w:eastAsia="en-US"/>
              </w:rPr>
            </w:pPr>
            <w:proofErr w:type="spellStart"/>
            <w:r w:rsidRPr="006514A2">
              <w:rPr>
                <w:rFonts w:ascii="Times New Roman" w:hAnsi="Times New Roman"/>
                <w:b/>
                <w:sz w:val="24"/>
                <w:szCs w:val="24"/>
                <w:lang w:eastAsia="en-US"/>
              </w:rPr>
              <w:t>самостоятельное</w:t>
            </w:r>
            <w:proofErr w:type="spellEnd"/>
            <w:r w:rsidRPr="006514A2">
              <w:rPr>
                <w:rFonts w:ascii="Times New Roman" w:hAnsi="Times New Roman"/>
                <w:b/>
                <w:sz w:val="24"/>
                <w:szCs w:val="24"/>
                <w:lang w:eastAsia="en-US"/>
              </w:rPr>
              <w:t xml:space="preserve"> </w:t>
            </w:r>
            <w:proofErr w:type="spellStart"/>
            <w:r w:rsidRPr="006514A2">
              <w:rPr>
                <w:rFonts w:ascii="Times New Roman" w:hAnsi="Times New Roman"/>
                <w:b/>
                <w:sz w:val="24"/>
                <w:szCs w:val="24"/>
                <w:lang w:eastAsia="en-US"/>
              </w:rPr>
              <w:t>изучение</w:t>
            </w:r>
            <w:proofErr w:type="spellEnd"/>
          </w:p>
        </w:tc>
        <w:tc>
          <w:tcPr>
            <w:tcW w:w="1701" w:type="dxa"/>
            <w:vMerge/>
          </w:tcPr>
          <w:p w14:paraId="67A34343" w14:textId="77777777" w:rsidR="00484458" w:rsidRPr="007E1CA2" w:rsidRDefault="00484458" w:rsidP="001343D9">
            <w:pPr>
              <w:spacing w:after="0" w:line="240" w:lineRule="auto"/>
              <w:ind w:left="57" w:right="57"/>
              <w:jc w:val="center"/>
              <w:rPr>
                <w:rFonts w:ascii="Times New Roman" w:hAnsi="Times New Roman"/>
                <w:sz w:val="20"/>
                <w:szCs w:val="20"/>
                <w:lang w:eastAsia="en-US"/>
              </w:rPr>
            </w:pPr>
          </w:p>
        </w:tc>
      </w:tr>
      <w:tr w:rsidR="001B304D" w:rsidRPr="00C877CA" w14:paraId="72916B31" w14:textId="77777777" w:rsidTr="004E673D">
        <w:trPr>
          <w:trHeight w:val="70"/>
        </w:trPr>
        <w:tc>
          <w:tcPr>
            <w:tcW w:w="10787" w:type="dxa"/>
            <w:gridSpan w:val="2"/>
          </w:tcPr>
          <w:p w14:paraId="3493BAD2" w14:textId="77777777" w:rsidR="001B304D" w:rsidRPr="001343D9" w:rsidRDefault="001B304D" w:rsidP="001B304D">
            <w:pPr>
              <w:spacing w:after="0" w:line="240" w:lineRule="auto"/>
              <w:ind w:left="57" w:right="57" w:firstLine="50"/>
              <w:rPr>
                <w:rFonts w:ascii="Times New Roman" w:hAnsi="Times New Roman"/>
                <w:b/>
                <w:sz w:val="24"/>
                <w:szCs w:val="24"/>
                <w:lang w:val="ru-RU" w:eastAsia="en-US"/>
              </w:rPr>
            </w:pPr>
            <w:r w:rsidRPr="001343D9">
              <w:rPr>
                <w:rFonts w:ascii="Times New Roman" w:hAnsi="Times New Roman"/>
                <w:b/>
                <w:sz w:val="24"/>
                <w:szCs w:val="24"/>
                <w:lang w:val="ru-RU" w:eastAsia="en-US"/>
              </w:rPr>
              <w:t>Промежуточная аттестация в форме комплексного дифференцированного зачета</w:t>
            </w:r>
          </w:p>
        </w:tc>
        <w:tc>
          <w:tcPr>
            <w:tcW w:w="1203" w:type="dxa"/>
          </w:tcPr>
          <w:p w14:paraId="2272C7A8" w14:textId="77777777" w:rsidR="001B304D" w:rsidRPr="00675EC9" w:rsidRDefault="001B304D" w:rsidP="001B304D">
            <w:pPr>
              <w:spacing w:after="0" w:line="240" w:lineRule="auto"/>
              <w:ind w:left="57" w:right="57"/>
              <w:rPr>
                <w:rFonts w:ascii="Times New Roman" w:hAnsi="Times New Roman"/>
                <w:b/>
                <w:i/>
                <w:iCs/>
                <w:sz w:val="24"/>
                <w:szCs w:val="24"/>
                <w:lang w:eastAsia="en-US"/>
              </w:rPr>
            </w:pPr>
            <w:r w:rsidRPr="00675EC9">
              <w:rPr>
                <w:rFonts w:ascii="Times New Roman" w:hAnsi="Times New Roman"/>
                <w:b/>
                <w:i/>
                <w:iCs/>
                <w:sz w:val="24"/>
                <w:szCs w:val="24"/>
                <w:lang w:eastAsia="en-US"/>
              </w:rPr>
              <w:t>1</w:t>
            </w:r>
          </w:p>
        </w:tc>
        <w:tc>
          <w:tcPr>
            <w:tcW w:w="1632" w:type="dxa"/>
          </w:tcPr>
          <w:p w14:paraId="286248CE" w14:textId="77777777" w:rsidR="001B304D" w:rsidRPr="001343D9" w:rsidRDefault="001B304D" w:rsidP="001B304D">
            <w:pPr>
              <w:spacing w:after="0" w:line="240" w:lineRule="auto"/>
              <w:ind w:left="57" w:right="57"/>
              <w:rPr>
                <w:rFonts w:ascii="Times New Roman" w:hAnsi="Times New Roman"/>
                <w:sz w:val="24"/>
                <w:szCs w:val="24"/>
                <w:lang w:eastAsia="en-US"/>
              </w:rPr>
            </w:pPr>
            <w:proofErr w:type="spellStart"/>
            <w:r w:rsidRPr="001343D9">
              <w:rPr>
                <w:rFonts w:ascii="Times New Roman" w:hAnsi="Times New Roman"/>
                <w:b/>
                <w:sz w:val="24"/>
                <w:szCs w:val="24"/>
                <w:lang w:eastAsia="en-US"/>
              </w:rPr>
              <w:t>очный</w:t>
            </w:r>
            <w:proofErr w:type="spellEnd"/>
          </w:p>
        </w:tc>
        <w:tc>
          <w:tcPr>
            <w:tcW w:w="1701" w:type="dxa"/>
          </w:tcPr>
          <w:p w14:paraId="5D8FD955" w14:textId="77777777" w:rsidR="001B304D" w:rsidRPr="00C877CA" w:rsidRDefault="001B304D" w:rsidP="001B304D">
            <w:pPr>
              <w:spacing w:after="0" w:line="240" w:lineRule="auto"/>
              <w:ind w:left="57" w:right="57"/>
              <w:jc w:val="center"/>
              <w:rPr>
                <w:rFonts w:ascii="Times New Roman" w:hAnsi="Times New Roman"/>
                <w:lang w:eastAsia="en-US"/>
              </w:rPr>
            </w:pPr>
          </w:p>
        </w:tc>
      </w:tr>
      <w:tr w:rsidR="001B304D" w:rsidRPr="00C877CA" w14:paraId="30A84A35" w14:textId="77777777" w:rsidTr="004E673D">
        <w:trPr>
          <w:trHeight w:val="70"/>
        </w:trPr>
        <w:tc>
          <w:tcPr>
            <w:tcW w:w="10787" w:type="dxa"/>
            <w:gridSpan w:val="2"/>
          </w:tcPr>
          <w:p w14:paraId="4FCA246C" w14:textId="77777777" w:rsidR="001B304D" w:rsidRPr="001343D9" w:rsidRDefault="001B304D" w:rsidP="001B304D">
            <w:pPr>
              <w:spacing w:after="0" w:line="240" w:lineRule="auto"/>
              <w:ind w:left="57" w:right="57" w:firstLine="50"/>
              <w:rPr>
                <w:rFonts w:ascii="Times New Roman" w:hAnsi="Times New Roman"/>
                <w:b/>
                <w:sz w:val="24"/>
                <w:szCs w:val="24"/>
                <w:lang w:eastAsia="en-US"/>
              </w:rPr>
            </w:pPr>
            <w:proofErr w:type="spellStart"/>
            <w:r w:rsidRPr="001343D9">
              <w:rPr>
                <w:rFonts w:ascii="Times New Roman" w:hAnsi="Times New Roman"/>
                <w:b/>
                <w:sz w:val="24"/>
                <w:szCs w:val="24"/>
                <w:lang w:eastAsia="en-US"/>
              </w:rPr>
              <w:t>Всего</w:t>
            </w:r>
            <w:proofErr w:type="spellEnd"/>
          </w:p>
        </w:tc>
        <w:tc>
          <w:tcPr>
            <w:tcW w:w="1203" w:type="dxa"/>
          </w:tcPr>
          <w:p w14:paraId="18E41330" w14:textId="3A2E2036" w:rsidR="001B304D" w:rsidRPr="001343D9" w:rsidRDefault="001B304D" w:rsidP="001B304D">
            <w:pPr>
              <w:spacing w:after="0" w:line="240" w:lineRule="auto"/>
              <w:ind w:left="57" w:right="57"/>
              <w:jc w:val="center"/>
              <w:rPr>
                <w:rFonts w:ascii="Times New Roman" w:hAnsi="Times New Roman"/>
                <w:b/>
                <w:sz w:val="24"/>
                <w:szCs w:val="24"/>
                <w:lang w:val="ru-RU" w:eastAsia="en-US"/>
              </w:rPr>
            </w:pPr>
            <w:r w:rsidRPr="001343D9">
              <w:rPr>
                <w:rFonts w:ascii="Times New Roman" w:hAnsi="Times New Roman"/>
                <w:b/>
                <w:sz w:val="24"/>
                <w:szCs w:val="24"/>
                <w:lang w:eastAsia="en-US"/>
              </w:rPr>
              <w:t>3</w:t>
            </w:r>
            <w:r w:rsidRPr="001343D9">
              <w:rPr>
                <w:rFonts w:ascii="Times New Roman" w:hAnsi="Times New Roman"/>
                <w:b/>
                <w:sz w:val="24"/>
                <w:szCs w:val="24"/>
                <w:lang w:val="ru-RU" w:eastAsia="en-US"/>
              </w:rPr>
              <w:t>2</w:t>
            </w:r>
          </w:p>
        </w:tc>
        <w:tc>
          <w:tcPr>
            <w:tcW w:w="1632" w:type="dxa"/>
          </w:tcPr>
          <w:p w14:paraId="00C0C4A6" w14:textId="77777777" w:rsidR="001B304D" w:rsidRPr="001343D9" w:rsidRDefault="001B304D" w:rsidP="001B304D">
            <w:pPr>
              <w:spacing w:after="0" w:line="240" w:lineRule="auto"/>
              <w:ind w:left="57" w:right="57"/>
              <w:rPr>
                <w:rFonts w:ascii="Times New Roman" w:hAnsi="Times New Roman"/>
                <w:sz w:val="24"/>
                <w:szCs w:val="24"/>
                <w:lang w:eastAsia="en-US"/>
              </w:rPr>
            </w:pPr>
          </w:p>
        </w:tc>
        <w:tc>
          <w:tcPr>
            <w:tcW w:w="1701" w:type="dxa"/>
          </w:tcPr>
          <w:p w14:paraId="7E44CE39" w14:textId="77777777" w:rsidR="001B304D" w:rsidRPr="00C877CA" w:rsidRDefault="001B304D" w:rsidP="001B304D">
            <w:pPr>
              <w:spacing w:after="0" w:line="240" w:lineRule="auto"/>
              <w:ind w:left="57" w:right="57"/>
              <w:jc w:val="center"/>
              <w:rPr>
                <w:rFonts w:ascii="Times New Roman" w:hAnsi="Times New Roman"/>
                <w:lang w:eastAsia="en-US"/>
              </w:rPr>
            </w:pPr>
          </w:p>
        </w:tc>
      </w:tr>
    </w:tbl>
    <w:p w14:paraId="5796F08B" w14:textId="4DC9E5D9" w:rsidR="00241757" w:rsidRDefault="00241757" w:rsidP="009C2AD2">
      <w:pPr>
        <w:jc w:val="both"/>
        <w:rPr>
          <w:i/>
        </w:rPr>
      </w:pPr>
    </w:p>
    <w:p w14:paraId="31745664" w14:textId="77777777" w:rsidR="00241757" w:rsidRDefault="00241757" w:rsidP="009C2AD2">
      <w:pPr>
        <w:jc w:val="both"/>
        <w:rPr>
          <w:i/>
        </w:rPr>
        <w:sectPr w:rsidR="00241757" w:rsidSect="00241757">
          <w:footerReference w:type="default" r:id="rId9"/>
          <w:pgSz w:w="16838" w:h="11906" w:orient="landscape"/>
          <w:pgMar w:top="567" w:right="851" w:bottom="1134" w:left="709" w:header="0" w:footer="709" w:gutter="0"/>
          <w:cols w:space="1701"/>
          <w:docGrid w:linePitch="360"/>
        </w:sectPr>
      </w:pPr>
    </w:p>
    <w:p w14:paraId="687D6E51" w14:textId="77777777"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3. УСЛОВИЯ РЕАЛИЗАЦИИ УЧЕБНОЙ ДИСЦИПЛИНЫ</w:t>
      </w:r>
    </w:p>
    <w:p w14:paraId="2EFE01F4" w14:textId="77777777" w:rsidR="00E94186" w:rsidRPr="002875A2" w:rsidRDefault="00E94186" w:rsidP="00E94186">
      <w:pPr>
        <w:spacing w:after="0"/>
        <w:ind w:left="360"/>
        <w:rPr>
          <w:b/>
          <w:bCs/>
          <w:sz w:val="28"/>
          <w:szCs w:val="28"/>
        </w:rPr>
      </w:pPr>
    </w:p>
    <w:p w14:paraId="619DB006" w14:textId="0CD8EEE1" w:rsidR="00E94186" w:rsidRPr="00D26AF0" w:rsidRDefault="00E94186" w:rsidP="00D26AF0">
      <w:pPr>
        <w:spacing w:after="0" w:line="240" w:lineRule="auto"/>
        <w:jc w:val="both"/>
        <w:rPr>
          <w:rFonts w:ascii="Times New Roman" w:hAnsi="Times New Roman"/>
          <w:b/>
          <w:sz w:val="28"/>
        </w:rPr>
      </w:pPr>
      <w:bookmarkStart w:id="2" w:name="_Hlk90308034"/>
      <w:r w:rsidRPr="0082030E">
        <w:rPr>
          <w:rFonts w:ascii="Times New Roman" w:hAnsi="Times New Roman"/>
          <w:bCs/>
          <w:sz w:val="28"/>
          <w:szCs w:val="28"/>
        </w:rPr>
        <w:t xml:space="preserve">3.1. Для реализации программы учебной дисциплины </w:t>
      </w:r>
      <w:r w:rsidR="0009044B">
        <w:rPr>
          <w:rFonts w:ascii="Times New Roman" w:hAnsi="Times New Roman"/>
          <w:sz w:val="28"/>
        </w:rPr>
        <w:t>ОП.07 Процессы формообразования и инструменты</w:t>
      </w:r>
      <w:r w:rsidR="00D26AF0">
        <w:rPr>
          <w:rFonts w:ascii="Times New Roman" w:hAnsi="Times New Roman"/>
          <w:b/>
          <w:sz w:val="28"/>
        </w:rPr>
        <w:t xml:space="preserve"> </w:t>
      </w:r>
      <w:r w:rsidRPr="0082030E">
        <w:rPr>
          <w:rFonts w:ascii="Times New Roman" w:hAnsi="Times New Roman"/>
          <w:bCs/>
          <w:sz w:val="28"/>
          <w:szCs w:val="28"/>
        </w:rPr>
        <w:t>предусмотрены следующие специальные помещения:</w:t>
      </w:r>
    </w:p>
    <w:p w14:paraId="6A1BE091" w14:textId="5DD04842" w:rsid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2A1EAD">
        <w:rPr>
          <w:rFonts w:ascii="Times New Roman" w:hAnsi="Times New Roman"/>
          <w:sz w:val="28"/>
          <w:szCs w:val="28"/>
          <w:lang w:eastAsia="ru-RU" w:bidi="en-US"/>
        </w:rPr>
        <w:t xml:space="preserve">лаборатория </w:t>
      </w:r>
      <w:r w:rsidRPr="002A1EAD">
        <w:rPr>
          <w:rFonts w:ascii="Times New Roman" w:hAnsi="Times New Roman"/>
          <w:bCs/>
          <w:sz w:val="28"/>
          <w:szCs w:val="28"/>
          <w:lang w:eastAsia="ru-RU" w:bidi="en-US"/>
        </w:rPr>
        <w:t>«</w:t>
      </w:r>
      <w:r w:rsidR="00304576">
        <w:rPr>
          <w:rFonts w:ascii="Times New Roman" w:hAnsi="Times New Roman"/>
          <w:bCs/>
          <w:sz w:val="28"/>
          <w:szCs w:val="28"/>
          <w:lang w:eastAsia="ru-RU" w:bidi="en-US"/>
        </w:rPr>
        <w:t>Процессов формообразования и инструментов</w:t>
      </w:r>
      <w:r w:rsidRPr="002A1EAD">
        <w:rPr>
          <w:rFonts w:ascii="Times New Roman" w:hAnsi="Times New Roman"/>
          <w:bCs/>
          <w:sz w:val="28"/>
          <w:szCs w:val="28"/>
          <w:lang w:eastAsia="ru-RU" w:bidi="en-US"/>
        </w:rPr>
        <w:t>»</w:t>
      </w:r>
      <w:r w:rsidRPr="002A1EAD">
        <w:rPr>
          <w:rFonts w:ascii="Times New Roman" w:hAnsi="Times New Roman"/>
          <w:sz w:val="28"/>
          <w:szCs w:val="28"/>
          <w:lang w:eastAsia="ru-RU" w:bidi="en-US"/>
        </w:rPr>
        <w:t xml:space="preserve">, оснащенная оборудованием и техническими средствами обучения: </w:t>
      </w:r>
    </w:p>
    <w:p w14:paraId="3AD8FD56" w14:textId="62E0EE1E"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hAnsi="Times New Roman"/>
          <w:sz w:val="28"/>
          <w:szCs w:val="28"/>
          <w:lang w:eastAsia="ru-RU" w:bidi="en-US"/>
        </w:rPr>
      </w:pPr>
      <w:r w:rsidRPr="002A1EAD">
        <w:rPr>
          <w:rFonts w:ascii="Times New Roman" w:hAnsi="Times New Roman"/>
          <w:sz w:val="28"/>
          <w:szCs w:val="28"/>
          <w:lang w:eastAsia="ru-RU" w:bidi="en-US"/>
        </w:rPr>
        <w:t>индивидуальные рабочие места для обучающихся, рабочее место преподавателя, классная доска, оргтехника, персональный компьютер;</w:t>
      </w:r>
    </w:p>
    <w:p w14:paraId="317BA6FB" w14:textId="77777777" w:rsidR="002A1EAD" w:rsidRPr="002A1EAD" w:rsidRDefault="002A1EAD" w:rsidP="002A1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eastAsia="ru-RU" w:bidi="en-US"/>
        </w:rPr>
      </w:pPr>
      <w:r w:rsidRPr="002A1EAD">
        <w:rPr>
          <w:rFonts w:ascii="Times New Roman" w:hAnsi="Times New Roman"/>
          <w:sz w:val="28"/>
          <w:szCs w:val="28"/>
          <w:lang w:eastAsia="en-US" w:bidi="en-US"/>
        </w:rPr>
        <w:tab/>
        <w:t xml:space="preserve">комплект учебно-методической документации </w:t>
      </w:r>
      <w:r w:rsidRPr="002A1EAD">
        <w:rPr>
          <w:rFonts w:ascii="Times New Roman" w:eastAsia="Calibri" w:hAnsi="Times New Roman"/>
          <w:color w:val="000000"/>
          <w:sz w:val="24"/>
          <w:szCs w:val="28"/>
          <w:lang w:eastAsia="en-US" w:bidi="en-US"/>
        </w:rPr>
        <w:t>(</w:t>
      </w:r>
      <w:r w:rsidRPr="002A1EAD">
        <w:rPr>
          <w:rFonts w:ascii="Times New Roman" w:eastAsia="Calibri" w:hAnsi="Times New Roman"/>
          <w:color w:val="000000"/>
          <w:sz w:val="28"/>
          <w:szCs w:val="28"/>
          <w:lang w:eastAsia="en-US" w:bidi="en-US"/>
        </w:rPr>
        <w:t>рабочая программа, методические рекомендации по выполнению практических занятий, фонды оценочных средств</w:t>
      </w:r>
      <w:r w:rsidRPr="002A1EAD">
        <w:rPr>
          <w:rFonts w:ascii="Times New Roman" w:eastAsia="Calibri" w:hAnsi="Times New Roman"/>
          <w:color w:val="000000"/>
          <w:sz w:val="24"/>
          <w:szCs w:val="28"/>
          <w:lang w:eastAsia="en-US" w:bidi="en-US"/>
        </w:rPr>
        <w:t>)</w:t>
      </w:r>
      <w:r w:rsidRPr="002A1EAD">
        <w:rPr>
          <w:rFonts w:ascii="Times New Roman" w:hAnsi="Times New Roman"/>
          <w:sz w:val="28"/>
          <w:szCs w:val="28"/>
          <w:lang w:eastAsia="en-US" w:bidi="en-US"/>
        </w:rPr>
        <w:t>;</w:t>
      </w:r>
    </w:p>
    <w:p w14:paraId="7B9E6B88" w14:textId="2B36CED1" w:rsidR="00550542" w:rsidRPr="00550542" w:rsidRDefault="00550542" w:rsidP="00550542">
      <w:pPr>
        <w:pStyle w:val="210"/>
        <w:tabs>
          <w:tab w:val="left" w:pos="1351"/>
          <w:tab w:val="left" w:pos="10065"/>
        </w:tabs>
        <w:ind w:firstLine="709"/>
        <w:jc w:val="both"/>
        <w:rPr>
          <w:b w:val="0"/>
          <w:bCs w:val="0"/>
          <w:sz w:val="28"/>
          <w:szCs w:val="28"/>
        </w:rPr>
      </w:pPr>
      <w:r w:rsidRPr="00550542">
        <w:rPr>
          <w:b w:val="0"/>
          <w:bCs w:val="0"/>
          <w:sz w:val="28"/>
          <w:szCs w:val="28"/>
        </w:rPr>
        <w:t>мультимедиа проектор;</w:t>
      </w:r>
    </w:p>
    <w:p w14:paraId="079048A1" w14:textId="1AC8EB14" w:rsidR="00550542" w:rsidRPr="00550542" w:rsidRDefault="00550542" w:rsidP="00550542">
      <w:pPr>
        <w:pStyle w:val="210"/>
        <w:tabs>
          <w:tab w:val="left" w:pos="1351"/>
          <w:tab w:val="left" w:pos="10065"/>
        </w:tabs>
        <w:ind w:firstLine="709"/>
        <w:jc w:val="both"/>
        <w:rPr>
          <w:b w:val="0"/>
          <w:bCs w:val="0"/>
          <w:sz w:val="28"/>
          <w:szCs w:val="28"/>
        </w:rPr>
      </w:pPr>
      <w:r w:rsidRPr="00550542">
        <w:rPr>
          <w:b w:val="0"/>
          <w:bCs w:val="0"/>
          <w:sz w:val="28"/>
          <w:szCs w:val="28"/>
        </w:rPr>
        <w:t>интерактивная доска;</w:t>
      </w:r>
    </w:p>
    <w:p w14:paraId="453F04A8" w14:textId="28EF1318" w:rsidR="00550542" w:rsidRPr="00550542" w:rsidRDefault="00550542" w:rsidP="00550542">
      <w:pPr>
        <w:pStyle w:val="210"/>
        <w:tabs>
          <w:tab w:val="left" w:pos="1351"/>
          <w:tab w:val="left" w:pos="10065"/>
        </w:tabs>
        <w:ind w:firstLine="709"/>
        <w:jc w:val="both"/>
        <w:rPr>
          <w:b w:val="0"/>
          <w:bCs w:val="0"/>
          <w:sz w:val="28"/>
          <w:szCs w:val="28"/>
        </w:rPr>
      </w:pPr>
      <w:r w:rsidRPr="00550542">
        <w:rPr>
          <w:b w:val="0"/>
          <w:bCs w:val="0"/>
          <w:sz w:val="28"/>
          <w:szCs w:val="28"/>
        </w:rPr>
        <w:t>3D- принтер FDM-типа (расплавление пластиковой нити) (1 шт. на 2 обучающихся)</w:t>
      </w:r>
    </w:p>
    <w:p w14:paraId="1DA27567" w14:textId="76BC355D" w:rsidR="00550542" w:rsidRPr="00550542" w:rsidRDefault="00550542" w:rsidP="00550542">
      <w:pPr>
        <w:pStyle w:val="210"/>
        <w:tabs>
          <w:tab w:val="left" w:pos="1351"/>
          <w:tab w:val="left" w:pos="10065"/>
        </w:tabs>
        <w:ind w:firstLine="709"/>
        <w:jc w:val="both"/>
        <w:rPr>
          <w:b w:val="0"/>
          <w:bCs w:val="0"/>
          <w:sz w:val="28"/>
          <w:szCs w:val="28"/>
        </w:rPr>
      </w:pPr>
      <w:r w:rsidRPr="00550542">
        <w:rPr>
          <w:b w:val="0"/>
          <w:bCs w:val="0"/>
          <w:sz w:val="28"/>
          <w:szCs w:val="28"/>
        </w:rPr>
        <w:t>фотополимерные установки (1 шт. на 3 обучающихся)</w:t>
      </w:r>
    </w:p>
    <w:p w14:paraId="7C7EB81F" w14:textId="2D583316" w:rsidR="00550542" w:rsidRPr="00550542" w:rsidRDefault="00550542" w:rsidP="00550542">
      <w:pPr>
        <w:pStyle w:val="210"/>
        <w:tabs>
          <w:tab w:val="left" w:pos="1351"/>
          <w:tab w:val="left" w:pos="10065"/>
        </w:tabs>
        <w:ind w:firstLine="709"/>
        <w:jc w:val="both"/>
        <w:rPr>
          <w:b w:val="0"/>
          <w:bCs w:val="0"/>
          <w:sz w:val="28"/>
          <w:szCs w:val="28"/>
        </w:rPr>
      </w:pPr>
      <w:r w:rsidRPr="00550542">
        <w:rPr>
          <w:b w:val="0"/>
          <w:bCs w:val="0"/>
          <w:sz w:val="28"/>
          <w:szCs w:val="28"/>
        </w:rPr>
        <w:t>установка лазерного спекания порошкового пластика 1 шт.</w:t>
      </w:r>
    </w:p>
    <w:p w14:paraId="246A76F3" w14:textId="2BACA80A" w:rsidR="00550542" w:rsidRPr="00550542" w:rsidRDefault="00550542" w:rsidP="00550542">
      <w:pPr>
        <w:pStyle w:val="210"/>
        <w:tabs>
          <w:tab w:val="left" w:pos="1351"/>
          <w:tab w:val="left" w:pos="10065"/>
        </w:tabs>
        <w:ind w:firstLine="709"/>
        <w:jc w:val="both"/>
        <w:rPr>
          <w:b w:val="0"/>
          <w:bCs w:val="0"/>
          <w:sz w:val="28"/>
          <w:szCs w:val="28"/>
        </w:rPr>
      </w:pPr>
      <w:r w:rsidRPr="00550542">
        <w:rPr>
          <w:b w:val="0"/>
          <w:bCs w:val="0"/>
          <w:sz w:val="28"/>
          <w:szCs w:val="28"/>
        </w:rPr>
        <w:t>установка лазерного плавления металлического порошка 1 шт.</w:t>
      </w:r>
    </w:p>
    <w:p w14:paraId="2361FB28" w14:textId="19B74155" w:rsidR="00550542" w:rsidRPr="00550542" w:rsidRDefault="00550542" w:rsidP="00550542">
      <w:pPr>
        <w:pStyle w:val="210"/>
        <w:tabs>
          <w:tab w:val="left" w:pos="1351"/>
          <w:tab w:val="left" w:pos="10065"/>
        </w:tabs>
        <w:ind w:firstLine="709"/>
        <w:jc w:val="both"/>
        <w:rPr>
          <w:b w:val="0"/>
          <w:bCs w:val="0"/>
          <w:sz w:val="28"/>
          <w:szCs w:val="28"/>
        </w:rPr>
      </w:pPr>
      <w:r w:rsidRPr="00550542">
        <w:rPr>
          <w:b w:val="0"/>
          <w:bCs w:val="0"/>
          <w:sz w:val="28"/>
          <w:szCs w:val="28"/>
        </w:rPr>
        <w:t xml:space="preserve">расходные материалы для вышеперечисленных установок, в т.ч. полиамидный и металлические порошки, пластиковая нить PLA / ABS </w:t>
      </w:r>
    </w:p>
    <w:p w14:paraId="00ECEDD3" w14:textId="2652081D" w:rsidR="00550542" w:rsidRPr="00550542" w:rsidRDefault="00550542" w:rsidP="00550542">
      <w:pPr>
        <w:pStyle w:val="210"/>
        <w:tabs>
          <w:tab w:val="left" w:pos="1351"/>
          <w:tab w:val="left" w:pos="10065"/>
        </w:tabs>
        <w:ind w:firstLine="709"/>
        <w:jc w:val="both"/>
        <w:rPr>
          <w:b w:val="0"/>
          <w:bCs w:val="0"/>
          <w:sz w:val="28"/>
          <w:szCs w:val="28"/>
        </w:rPr>
      </w:pPr>
      <w:r w:rsidRPr="00550542">
        <w:rPr>
          <w:b w:val="0"/>
          <w:bCs w:val="0"/>
          <w:sz w:val="28"/>
          <w:szCs w:val="28"/>
        </w:rPr>
        <w:t xml:space="preserve">настольное вытяжное устройство </w:t>
      </w:r>
    </w:p>
    <w:p w14:paraId="2DDF8CC0" w14:textId="340DF6C9" w:rsidR="005E0B27" w:rsidRDefault="00550542" w:rsidP="00550542">
      <w:pPr>
        <w:pStyle w:val="210"/>
        <w:tabs>
          <w:tab w:val="left" w:pos="1351"/>
          <w:tab w:val="left" w:pos="10065"/>
        </w:tabs>
        <w:ind w:left="0" w:firstLine="709"/>
        <w:jc w:val="both"/>
        <w:rPr>
          <w:b w:val="0"/>
          <w:bCs w:val="0"/>
          <w:sz w:val="28"/>
          <w:szCs w:val="28"/>
        </w:rPr>
      </w:pPr>
      <w:r w:rsidRPr="00550542">
        <w:rPr>
          <w:b w:val="0"/>
          <w:bCs w:val="0"/>
          <w:sz w:val="28"/>
          <w:szCs w:val="28"/>
        </w:rPr>
        <w:t>пылесос промышленный</w:t>
      </w:r>
    </w:p>
    <w:p w14:paraId="0F59A830" w14:textId="77777777" w:rsidR="00550542" w:rsidRDefault="00550542" w:rsidP="006E6C78">
      <w:pPr>
        <w:pStyle w:val="210"/>
        <w:tabs>
          <w:tab w:val="left" w:pos="1351"/>
          <w:tab w:val="left" w:pos="10065"/>
        </w:tabs>
        <w:ind w:left="0" w:firstLine="709"/>
        <w:jc w:val="both"/>
        <w:rPr>
          <w:b w:val="0"/>
          <w:bCs w:val="0"/>
          <w:sz w:val="28"/>
          <w:szCs w:val="28"/>
        </w:rPr>
      </w:pPr>
    </w:p>
    <w:p w14:paraId="10D782EA" w14:textId="16C143FB" w:rsidR="00E94186" w:rsidRPr="002875A2" w:rsidRDefault="00E94186" w:rsidP="006E6C78">
      <w:pPr>
        <w:pStyle w:val="210"/>
        <w:tabs>
          <w:tab w:val="left" w:pos="1351"/>
          <w:tab w:val="left" w:pos="10065"/>
        </w:tabs>
        <w:ind w:left="0" w:firstLine="709"/>
        <w:jc w:val="both"/>
        <w:rPr>
          <w:b w:val="0"/>
          <w:bCs w:val="0"/>
          <w:sz w:val="28"/>
          <w:szCs w:val="28"/>
        </w:rPr>
      </w:pPr>
      <w:r w:rsidRPr="002875A2">
        <w:rPr>
          <w:b w:val="0"/>
          <w:bCs w:val="0"/>
          <w:sz w:val="28"/>
          <w:szCs w:val="28"/>
        </w:rPr>
        <w:t>3.2. Информационное</w:t>
      </w:r>
      <w:r w:rsidRPr="002875A2">
        <w:rPr>
          <w:b w:val="0"/>
          <w:bCs w:val="0"/>
          <w:spacing w:val="-4"/>
          <w:sz w:val="28"/>
          <w:szCs w:val="28"/>
        </w:rPr>
        <w:t xml:space="preserve"> </w:t>
      </w:r>
      <w:r w:rsidRPr="002875A2">
        <w:rPr>
          <w:b w:val="0"/>
          <w:bCs w:val="0"/>
          <w:sz w:val="28"/>
          <w:szCs w:val="28"/>
        </w:rPr>
        <w:t>обеспечение</w:t>
      </w:r>
      <w:r w:rsidRPr="002875A2">
        <w:rPr>
          <w:b w:val="0"/>
          <w:bCs w:val="0"/>
          <w:spacing w:val="-3"/>
          <w:sz w:val="28"/>
          <w:szCs w:val="28"/>
        </w:rPr>
        <w:t xml:space="preserve"> </w:t>
      </w:r>
      <w:r w:rsidRPr="002875A2">
        <w:rPr>
          <w:b w:val="0"/>
          <w:bCs w:val="0"/>
          <w:sz w:val="28"/>
          <w:szCs w:val="28"/>
        </w:rPr>
        <w:t>реализации</w:t>
      </w:r>
      <w:r w:rsidRPr="002875A2">
        <w:rPr>
          <w:b w:val="0"/>
          <w:bCs w:val="0"/>
          <w:spacing w:val="-6"/>
          <w:sz w:val="28"/>
          <w:szCs w:val="28"/>
        </w:rPr>
        <w:t xml:space="preserve"> </w:t>
      </w:r>
      <w:r w:rsidRPr="002875A2">
        <w:rPr>
          <w:b w:val="0"/>
          <w:bCs w:val="0"/>
          <w:sz w:val="28"/>
          <w:szCs w:val="28"/>
        </w:rPr>
        <w:t>программы</w:t>
      </w:r>
    </w:p>
    <w:p w14:paraId="36C61291" w14:textId="77777777" w:rsidR="00E94186" w:rsidRPr="0082030E" w:rsidRDefault="00E94186" w:rsidP="003401F7">
      <w:pPr>
        <w:tabs>
          <w:tab w:val="left" w:pos="10065"/>
        </w:tabs>
        <w:adjustRightInd w:val="0"/>
        <w:spacing w:after="0" w:line="240" w:lineRule="auto"/>
        <w:ind w:firstLine="709"/>
        <w:jc w:val="both"/>
        <w:rPr>
          <w:rFonts w:ascii="Times New Roman" w:eastAsiaTheme="minorHAnsi" w:hAnsi="Times New Roman"/>
          <w:sz w:val="28"/>
          <w:szCs w:val="28"/>
        </w:rPr>
      </w:pPr>
      <w:r w:rsidRPr="0082030E">
        <w:rPr>
          <w:rFonts w:ascii="Times New Roman" w:eastAsiaTheme="minorHAnsi" w:hAnsi="Times New Roman"/>
          <w:sz w:val="28"/>
          <w:szCs w:val="28"/>
        </w:rPr>
        <w:t xml:space="preserve">Для реализации программы библиотечный фонд образовательной организации </w:t>
      </w:r>
      <w:r>
        <w:rPr>
          <w:rFonts w:ascii="Times New Roman" w:eastAsiaTheme="minorHAnsi" w:hAnsi="Times New Roman"/>
          <w:sz w:val="28"/>
          <w:szCs w:val="28"/>
        </w:rPr>
        <w:t>предусматривает</w:t>
      </w:r>
      <w:r w:rsidRPr="0082030E">
        <w:rPr>
          <w:rFonts w:ascii="Times New Roman" w:eastAsiaTheme="minorHAnsi" w:hAnsi="Times New Roman"/>
          <w:sz w:val="28"/>
          <w:szCs w:val="28"/>
        </w:rPr>
        <w:t xml:space="preserve"> печатные и/или электронные образовательные и информационные ресурсы, рекомендуемых для использования в образовательном процессе. </w:t>
      </w:r>
    </w:p>
    <w:bookmarkEnd w:id="2"/>
    <w:p w14:paraId="67C30A0F" w14:textId="77777777" w:rsidR="00E94186" w:rsidRPr="002875A2" w:rsidRDefault="00E94186" w:rsidP="003401F7">
      <w:pPr>
        <w:spacing w:after="0" w:line="240" w:lineRule="auto"/>
        <w:ind w:firstLine="709"/>
        <w:jc w:val="both"/>
        <w:rPr>
          <w:rFonts w:ascii="Times New Roman" w:hAnsi="Times New Roman"/>
          <w:bCs/>
          <w:sz w:val="28"/>
          <w:szCs w:val="28"/>
        </w:rPr>
      </w:pPr>
      <w:r w:rsidRPr="002875A2">
        <w:rPr>
          <w:rFonts w:ascii="Times New Roman" w:hAnsi="Times New Roman"/>
          <w:bCs/>
          <w:sz w:val="28"/>
          <w:szCs w:val="28"/>
        </w:rPr>
        <w:t>3.2.1. Основные источники</w:t>
      </w:r>
    </w:p>
    <w:p w14:paraId="00782D0A" w14:textId="244BD9A0" w:rsidR="006E6C78" w:rsidRPr="00C26620" w:rsidRDefault="00C8207F" w:rsidP="006E6C78">
      <w:pPr>
        <w:spacing w:after="0"/>
        <w:jc w:val="center"/>
        <w:rPr>
          <w:rFonts w:ascii="Times New Roman" w:hAnsi="Times New Roman"/>
          <w:b/>
          <w:bCs/>
          <w:sz w:val="28"/>
          <w:szCs w:val="28"/>
          <w:lang w:eastAsia="ru-RU"/>
        </w:rPr>
      </w:pPr>
      <w:bookmarkStart w:id="3" w:name="_Hlk76482781"/>
      <w:bookmarkEnd w:id="3"/>
      <w:r>
        <w:rPr>
          <w:rFonts w:ascii="Times New Roman" w:hAnsi="Times New Roman"/>
          <w:bCs/>
          <w:sz w:val="28"/>
          <w:szCs w:val="28"/>
        </w:rPr>
        <w:t>3.2.1.1</w:t>
      </w:r>
      <w:r w:rsidR="00E94186" w:rsidRPr="002875A2">
        <w:rPr>
          <w:rFonts w:ascii="Times New Roman" w:hAnsi="Times New Roman"/>
          <w:bCs/>
          <w:sz w:val="28"/>
          <w:szCs w:val="28"/>
        </w:rPr>
        <w:t xml:space="preserve">. </w:t>
      </w:r>
      <w:bookmarkStart w:id="4" w:name="_Hlk136858830"/>
      <w:r w:rsidR="006E6C78" w:rsidRPr="00C26620">
        <w:rPr>
          <w:rFonts w:ascii="Times New Roman" w:hAnsi="Times New Roman"/>
          <w:b/>
          <w:bCs/>
          <w:sz w:val="28"/>
          <w:szCs w:val="28"/>
          <w:lang w:eastAsia="ru-RU"/>
        </w:rPr>
        <w:t>Основные электронные издания</w:t>
      </w:r>
    </w:p>
    <w:p w14:paraId="2A42C93C" w14:textId="12407A58" w:rsidR="00E14916" w:rsidRPr="00E14916" w:rsidRDefault="00E14916" w:rsidP="00E14916">
      <w:pPr>
        <w:spacing w:after="0" w:line="240" w:lineRule="auto"/>
        <w:ind w:left="-426" w:firstLine="1146"/>
        <w:jc w:val="both"/>
        <w:rPr>
          <w:rFonts w:ascii="Times New Roman" w:hAnsi="Times New Roman"/>
          <w:sz w:val="28"/>
          <w:szCs w:val="28"/>
          <w:lang w:eastAsia="nl-NL"/>
        </w:rPr>
      </w:pPr>
      <w:r>
        <w:rPr>
          <w:rFonts w:ascii="Times New Roman" w:hAnsi="Times New Roman"/>
          <w:sz w:val="28"/>
          <w:szCs w:val="28"/>
          <w:lang w:eastAsia="nl-NL"/>
        </w:rPr>
        <w:t>1</w:t>
      </w:r>
      <w:r w:rsidRPr="00E14916">
        <w:rPr>
          <w:rFonts w:ascii="Times New Roman" w:hAnsi="Times New Roman"/>
          <w:sz w:val="28"/>
          <w:szCs w:val="28"/>
          <w:lang w:eastAsia="nl-NL"/>
        </w:rPr>
        <w:t xml:space="preserve">.Черепахин, А. А. Процессы формообразования и инструменты : учебник / А. А. Черепахин, В. В. Клепиков. - Москва : КУРС : ИНФРА-М, 2022. - 224 с. - (Среднее профессиональное образование). - ISBN 978-5-906818-43-0. - Текст : электронный. - URL: </w:t>
      </w:r>
      <w:hyperlink r:id="rId10" w:history="1">
        <w:r w:rsidRPr="00E14916">
          <w:rPr>
            <w:rStyle w:val="af3"/>
            <w:rFonts w:ascii="Times New Roman" w:hAnsi="Times New Roman"/>
            <w:sz w:val="28"/>
            <w:szCs w:val="28"/>
            <w:lang w:eastAsia="nl-NL"/>
          </w:rPr>
          <w:t>https://znanium.com/catalog/product/1817913</w:t>
        </w:r>
      </w:hyperlink>
      <w:r>
        <w:rPr>
          <w:rFonts w:ascii="Times New Roman" w:hAnsi="Times New Roman"/>
          <w:sz w:val="28"/>
          <w:szCs w:val="28"/>
          <w:lang w:eastAsia="nl-NL"/>
        </w:rPr>
        <w:t xml:space="preserve"> </w:t>
      </w:r>
    </w:p>
    <w:p w14:paraId="5F2EBA2B" w14:textId="65BAE764" w:rsidR="00E14916" w:rsidRPr="00E14916" w:rsidRDefault="00E14916" w:rsidP="00E14916">
      <w:pPr>
        <w:spacing w:after="0" w:line="240" w:lineRule="auto"/>
        <w:ind w:left="-426" w:firstLine="1146"/>
        <w:jc w:val="both"/>
        <w:rPr>
          <w:rFonts w:ascii="Times New Roman" w:hAnsi="Times New Roman"/>
          <w:sz w:val="28"/>
          <w:szCs w:val="28"/>
          <w:lang w:eastAsia="nl-NL"/>
        </w:rPr>
      </w:pPr>
      <w:r w:rsidRPr="00E14916">
        <w:rPr>
          <w:rFonts w:ascii="Times New Roman" w:hAnsi="Times New Roman"/>
          <w:sz w:val="28"/>
          <w:szCs w:val="28"/>
          <w:lang w:eastAsia="nl-NL"/>
        </w:rPr>
        <w:t xml:space="preserve">2.Технология изготовления типовых деталей машин : учебное пособие / И. В. </w:t>
      </w:r>
      <w:proofErr w:type="spellStart"/>
      <w:r w:rsidRPr="00E14916">
        <w:rPr>
          <w:rFonts w:ascii="Times New Roman" w:hAnsi="Times New Roman"/>
          <w:sz w:val="28"/>
          <w:szCs w:val="28"/>
          <w:lang w:eastAsia="nl-NL"/>
        </w:rPr>
        <w:t>Шрубченко</w:t>
      </w:r>
      <w:proofErr w:type="spellEnd"/>
      <w:r w:rsidRPr="00E14916">
        <w:rPr>
          <w:rFonts w:ascii="Times New Roman" w:hAnsi="Times New Roman"/>
          <w:sz w:val="28"/>
          <w:szCs w:val="28"/>
          <w:lang w:eastAsia="nl-NL"/>
        </w:rPr>
        <w:t xml:space="preserve">, Т. А. </w:t>
      </w:r>
      <w:proofErr w:type="spellStart"/>
      <w:r w:rsidRPr="00E14916">
        <w:rPr>
          <w:rFonts w:ascii="Times New Roman" w:hAnsi="Times New Roman"/>
          <w:sz w:val="28"/>
          <w:szCs w:val="28"/>
          <w:lang w:eastAsia="nl-NL"/>
        </w:rPr>
        <w:t>Дуюн</w:t>
      </w:r>
      <w:proofErr w:type="spellEnd"/>
      <w:r w:rsidRPr="00E14916">
        <w:rPr>
          <w:rFonts w:ascii="Times New Roman" w:hAnsi="Times New Roman"/>
          <w:sz w:val="28"/>
          <w:szCs w:val="28"/>
          <w:lang w:eastAsia="nl-NL"/>
        </w:rPr>
        <w:t xml:space="preserve">, А. А. </w:t>
      </w:r>
      <w:proofErr w:type="spellStart"/>
      <w:r w:rsidRPr="00E14916">
        <w:rPr>
          <w:rFonts w:ascii="Times New Roman" w:hAnsi="Times New Roman"/>
          <w:sz w:val="28"/>
          <w:szCs w:val="28"/>
          <w:lang w:eastAsia="nl-NL"/>
        </w:rPr>
        <w:t>Погонин</w:t>
      </w:r>
      <w:proofErr w:type="spellEnd"/>
      <w:r w:rsidRPr="00E14916">
        <w:rPr>
          <w:rFonts w:ascii="Times New Roman" w:hAnsi="Times New Roman"/>
          <w:sz w:val="28"/>
          <w:szCs w:val="28"/>
          <w:lang w:eastAsia="nl-NL"/>
        </w:rPr>
        <w:t xml:space="preserve"> [и др.]. — Москва : ИНФРА-М, 2023. — 358 с. — (Среднее профессиональное образование). - ISBN 978-5-16-014868-7. - Текст : электронный. - URL: </w:t>
      </w:r>
      <w:hyperlink r:id="rId11" w:history="1">
        <w:r w:rsidRPr="00E14916">
          <w:rPr>
            <w:rStyle w:val="af3"/>
            <w:rFonts w:ascii="Times New Roman" w:hAnsi="Times New Roman"/>
            <w:sz w:val="28"/>
            <w:szCs w:val="28"/>
            <w:lang w:eastAsia="nl-NL"/>
          </w:rPr>
          <w:t>https://znanium.com/catalog/product/1965755</w:t>
        </w:r>
      </w:hyperlink>
      <w:r>
        <w:rPr>
          <w:rFonts w:ascii="Times New Roman" w:hAnsi="Times New Roman"/>
          <w:sz w:val="28"/>
          <w:szCs w:val="28"/>
          <w:lang w:eastAsia="nl-NL"/>
        </w:rPr>
        <w:t xml:space="preserve"> </w:t>
      </w:r>
    </w:p>
    <w:p w14:paraId="1EA8E661" w14:textId="7BE333D6" w:rsidR="00E14916" w:rsidRPr="00E14916" w:rsidRDefault="00E14916" w:rsidP="00E14916">
      <w:pPr>
        <w:spacing w:after="0" w:line="240" w:lineRule="auto"/>
        <w:ind w:left="-426" w:firstLine="1146"/>
        <w:jc w:val="both"/>
        <w:rPr>
          <w:rFonts w:ascii="Times New Roman" w:hAnsi="Times New Roman"/>
          <w:sz w:val="28"/>
          <w:szCs w:val="28"/>
          <w:lang w:eastAsia="nl-NL"/>
        </w:rPr>
      </w:pPr>
      <w:r w:rsidRPr="00E14916">
        <w:rPr>
          <w:rFonts w:ascii="Times New Roman" w:hAnsi="Times New Roman"/>
          <w:sz w:val="28"/>
          <w:szCs w:val="28"/>
          <w:lang w:eastAsia="nl-NL"/>
        </w:rPr>
        <w:t xml:space="preserve">3.Фельдштейн, Е. Э. Автоматизация производственных процессов в машиностроении : учебное пособие / Е.Э. </w:t>
      </w:r>
      <w:proofErr w:type="spellStart"/>
      <w:r w:rsidRPr="00E14916">
        <w:rPr>
          <w:rFonts w:ascii="Times New Roman" w:hAnsi="Times New Roman"/>
          <w:sz w:val="28"/>
          <w:szCs w:val="28"/>
          <w:lang w:eastAsia="nl-NL"/>
        </w:rPr>
        <w:t>Фельдштейн</w:t>
      </w:r>
      <w:proofErr w:type="spellEnd"/>
      <w:r w:rsidRPr="00E14916">
        <w:rPr>
          <w:rFonts w:ascii="Times New Roman" w:hAnsi="Times New Roman"/>
          <w:sz w:val="28"/>
          <w:szCs w:val="28"/>
          <w:lang w:eastAsia="nl-NL"/>
        </w:rPr>
        <w:t xml:space="preserve">, М.А. </w:t>
      </w:r>
      <w:proofErr w:type="spellStart"/>
      <w:r w:rsidRPr="00E14916">
        <w:rPr>
          <w:rFonts w:ascii="Times New Roman" w:hAnsi="Times New Roman"/>
          <w:sz w:val="28"/>
          <w:szCs w:val="28"/>
          <w:lang w:eastAsia="nl-NL"/>
        </w:rPr>
        <w:t>Корниевич</w:t>
      </w:r>
      <w:proofErr w:type="spellEnd"/>
      <w:r w:rsidRPr="00E14916">
        <w:rPr>
          <w:rFonts w:ascii="Times New Roman" w:hAnsi="Times New Roman"/>
          <w:sz w:val="28"/>
          <w:szCs w:val="28"/>
          <w:lang w:eastAsia="nl-NL"/>
        </w:rPr>
        <w:t xml:space="preserve">. — Минск : Новое знание ; Москва : ИНФРА-М, 2023. — 264 с. — (Среднее профессиональное образование). - ISBN 978-5-16-010531-4. - Текст : электронный. - URL: </w:t>
      </w:r>
      <w:hyperlink r:id="rId12" w:history="1">
        <w:r w:rsidRPr="00E14916">
          <w:rPr>
            <w:rStyle w:val="af3"/>
            <w:rFonts w:ascii="Times New Roman" w:hAnsi="Times New Roman"/>
            <w:sz w:val="28"/>
            <w:szCs w:val="28"/>
            <w:lang w:eastAsia="nl-NL"/>
          </w:rPr>
          <w:t>https://znanium.com/catalog/product/1912943</w:t>
        </w:r>
      </w:hyperlink>
      <w:r>
        <w:rPr>
          <w:rFonts w:ascii="Times New Roman" w:hAnsi="Times New Roman"/>
          <w:sz w:val="28"/>
          <w:szCs w:val="28"/>
          <w:lang w:eastAsia="nl-NL"/>
        </w:rPr>
        <w:t xml:space="preserve"> </w:t>
      </w:r>
    </w:p>
    <w:p w14:paraId="509ADA26" w14:textId="670EC9B6" w:rsidR="00E14916" w:rsidRPr="00E14916" w:rsidRDefault="00E14916" w:rsidP="00E14916">
      <w:pPr>
        <w:spacing w:after="0" w:line="240" w:lineRule="auto"/>
        <w:ind w:left="-426" w:firstLine="1146"/>
        <w:jc w:val="both"/>
        <w:rPr>
          <w:rFonts w:ascii="Times New Roman" w:hAnsi="Times New Roman"/>
          <w:sz w:val="28"/>
          <w:szCs w:val="28"/>
          <w:lang w:eastAsia="nl-NL"/>
        </w:rPr>
      </w:pPr>
      <w:r w:rsidRPr="00E14916">
        <w:rPr>
          <w:rFonts w:ascii="Times New Roman" w:hAnsi="Times New Roman"/>
          <w:sz w:val="28"/>
          <w:szCs w:val="28"/>
          <w:lang w:eastAsia="nl-NL"/>
        </w:rPr>
        <w:lastRenderedPageBreak/>
        <w:t xml:space="preserve">4.Ярушин, С. Г.  Технологические процессы в машиностроении : учебник для среднего профессионального образования / С. Г. Ярушин. — Москва : Издательство Юрайт, 2023. — 564 с. — (Профессиональное образование). — ISBN 978-5-534-15254-8. — Текст : электронный // Образовательная платформа Юрайт [сайт]. — URL: </w:t>
      </w:r>
      <w:hyperlink r:id="rId13" w:history="1">
        <w:r w:rsidRPr="00E14916">
          <w:rPr>
            <w:rStyle w:val="af3"/>
            <w:rFonts w:ascii="Times New Roman" w:hAnsi="Times New Roman"/>
            <w:sz w:val="28"/>
            <w:szCs w:val="28"/>
            <w:lang w:eastAsia="nl-NL"/>
          </w:rPr>
          <w:t>https://www.urait.ru/bcode/513535</w:t>
        </w:r>
      </w:hyperlink>
      <w:r>
        <w:rPr>
          <w:rFonts w:ascii="Times New Roman" w:hAnsi="Times New Roman"/>
          <w:sz w:val="28"/>
          <w:szCs w:val="28"/>
          <w:lang w:eastAsia="nl-NL"/>
        </w:rPr>
        <w:t xml:space="preserve"> </w:t>
      </w:r>
    </w:p>
    <w:p w14:paraId="5FAFC582" w14:textId="3AD05DB6" w:rsidR="00E14916" w:rsidRPr="00E14916" w:rsidRDefault="00E14916" w:rsidP="00E14916">
      <w:pPr>
        <w:spacing w:after="0" w:line="240" w:lineRule="auto"/>
        <w:ind w:left="-426" w:firstLine="1146"/>
        <w:jc w:val="both"/>
        <w:rPr>
          <w:rFonts w:ascii="Times New Roman" w:hAnsi="Times New Roman"/>
          <w:sz w:val="28"/>
          <w:szCs w:val="28"/>
          <w:lang w:eastAsia="nl-NL"/>
        </w:rPr>
      </w:pPr>
      <w:r w:rsidRPr="00E14916">
        <w:rPr>
          <w:rFonts w:ascii="Times New Roman" w:hAnsi="Times New Roman"/>
          <w:sz w:val="28"/>
          <w:szCs w:val="28"/>
          <w:lang w:eastAsia="nl-NL"/>
        </w:rPr>
        <w:t xml:space="preserve">5.Рогов, В. А.  Технология машиностроения : учебник для среднего профессионального образования / В. А. Рогов. — 2-е изд., </w:t>
      </w:r>
      <w:proofErr w:type="spellStart"/>
      <w:r w:rsidRPr="00E14916">
        <w:rPr>
          <w:rFonts w:ascii="Times New Roman" w:hAnsi="Times New Roman"/>
          <w:sz w:val="28"/>
          <w:szCs w:val="28"/>
          <w:lang w:eastAsia="nl-NL"/>
        </w:rPr>
        <w:t>испр</w:t>
      </w:r>
      <w:proofErr w:type="spellEnd"/>
      <w:r w:rsidRPr="00E14916">
        <w:rPr>
          <w:rFonts w:ascii="Times New Roman" w:hAnsi="Times New Roman"/>
          <w:sz w:val="28"/>
          <w:szCs w:val="28"/>
          <w:lang w:eastAsia="nl-NL"/>
        </w:rPr>
        <w:t xml:space="preserve">. и доп. — Москва : Издательство Юрайт, 2023. — 351 с. — (Профессиональное образование). — ISBN 978-5-534-10932-0. — Текст : электронный // Образовательная платформа Юрайт [сайт]. — URL: </w:t>
      </w:r>
      <w:hyperlink r:id="rId14" w:history="1">
        <w:r w:rsidRPr="00E14916">
          <w:rPr>
            <w:rStyle w:val="af3"/>
            <w:rFonts w:ascii="Times New Roman" w:hAnsi="Times New Roman"/>
            <w:sz w:val="28"/>
            <w:szCs w:val="28"/>
            <w:lang w:eastAsia="nl-NL"/>
          </w:rPr>
          <w:t>https://www.urait.ru/bcode/518121</w:t>
        </w:r>
      </w:hyperlink>
      <w:r>
        <w:rPr>
          <w:rFonts w:ascii="Times New Roman" w:hAnsi="Times New Roman"/>
          <w:sz w:val="28"/>
          <w:szCs w:val="28"/>
          <w:lang w:eastAsia="nl-NL"/>
        </w:rPr>
        <w:t xml:space="preserve"> </w:t>
      </w:r>
    </w:p>
    <w:p w14:paraId="75390708" w14:textId="4DA7CF96" w:rsidR="00E14916" w:rsidRPr="00E14916" w:rsidRDefault="00E14916" w:rsidP="00E14916">
      <w:pPr>
        <w:spacing w:after="0" w:line="240" w:lineRule="auto"/>
        <w:ind w:left="-426" w:firstLine="1146"/>
        <w:jc w:val="both"/>
        <w:rPr>
          <w:rFonts w:ascii="Times New Roman" w:hAnsi="Times New Roman"/>
          <w:sz w:val="28"/>
          <w:szCs w:val="28"/>
          <w:lang w:eastAsia="nl-NL"/>
        </w:rPr>
      </w:pPr>
      <w:r w:rsidRPr="00E14916">
        <w:rPr>
          <w:rFonts w:ascii="Times New Roman" w:hAnsi="Times New Roman"/>
          <w:sz w:val="28"/>
          <w:szCs w:val="28"/>
          <w:lang w:eastAsia="nl-NL"/>
        </w:rPr>
        <w:t xml:space="preserve">6.Рогов, В. А.  Технология машиностроения. Штамповочное и литейное производство : учебник для среднего профессионального образования / В. А. Рогов, Г. Г. Позняк. — 2-е изд., </w:t>
      </w:r>
      <w:proofErr w:type="spellStart"/>
      <w:r w:rsidRPr="00E14916">
        <w:rPr>
          <w:rFonts w:ascii="Times New Roman" w:hAnsi="Times New Roman"/>
          <w:sz w:val="28"/>
          <w:szCs w:val="28"/>
          <w:lang w:eastAsia="nl-NL"/>
        </w:rPr>
        <w:t>испр</w:t>
      </w:r>
      <w:proofErr w:type="spellEnd"/>
      <w:r w:rsidRPr="00E14916">
        <w:rPr>
          <w:rFonts w:ascii="Times New Roman" w:hAnsi="Times New Roman"/>
          <w:sz w:val="28"/>
          <w:szCs w:val="28"/>
          <w:lang w:eastAsia="nl-NL"/>
        </w:rPr>
        <w:t xml:space="preserve">. и доп. — Москва : Издательство Юрайт, 2023. — 319 с. — (Профессиональное образование). — ISBN 978-5-534-12327-2. — Текст : электронный // Образовательная платформа Юрайт [сайт]. — URL: </w:t>
      </w:r>
      <w:hyperlink r:id="rId15" w:history="1">
        <w:r w:rsidRPr="00E14916">
          <w:rPr>
            <w:rStyle w:val="af3"/>
            <w:rFonts w:ascii="Times New Roman" w:hAnsi="Times New Roman"/>
            <w:sz w:val="28"/>
            <w:szCs w:val="28"/>
            <w:lang w:eastAsia="nl-NL"/>
          </w:rPr>
          <w:t>https://urait.ru/bcode/518122</w:t>
        </w:r>
      </w:hyperlink>
      <w:r>
        <w:rPr>
          <w:rFonts w:ascii="Times New Roman" w:hAnsi="Times New Roman"/>
          <w:sz w:val="28"/>
          <w:szCs w:val="28"/>
          <w:lang w:eastAsia="nl-NL"/>
        </w:rPr>
        <w:t xml:space="preserve"> </w:t>
      </w:r>
    </w:p>
    <w:p w14:paraId="27CFB2F2" w14:textId="76426262" w:rsidR="00E14916" w:rsidRPr="00E14916" w:rsidRDefault="00E14916" w:rsidP="00E14916">
      <w:pPr>
        <w:spacing w:after="0" w:line="240" w:lineRule="auto"/>
        <w:ind w:left="-426" w:firstLine="1146"/>
        <w:jc w:val="both"/>
        <w:rPr>
          <w:rFonts w:ascii="Times New Roman" w:hAnsi="Times New Roman"/>
          <w:sz w:val="28"/>
          <w:szCs w:val="28"/>
          <w:lang w:eastAsia="nl-NL"/>
        </w:rPr>
      </w:pPr>
      <w:r w:rsidRPr="00E14916">
        <w:rPr>
          <w:rFonts w:ascii="Times New Roman" w:hAnsi="Times New Roman"/>
          <w:sz w:val="28"/>
          <w:szCs w:val="28"/>
          <w:lang w:eastAsia="nl-NL"/>
        </w:rPr>
        <w:t xml:space="preserve">7.Формообразование и режущие инструменты : учеб. пособие / А.Н. Овсеенко, Д.Н. </w:t>
      </w:r>
      <w:proofErr w:type="spellStart"/>
      <w:r w:rsidRPr="00E14916">
        <w:rPr>
          <w:rFonts w:ascii="Times New Roman" w:hAnsi="Times New Roman"/>
          <w:sz w:val="28"/>
          <w:szCs w:val="28"/>
          <w:lang w:eastAsia="nl-NL"/>
        </w:rPr>
        <w:t>Клауч</w:t>
      </w:r>
      <w:proofErr w:type="spellEnd"/>
      <w:r w:rsidRPr="00E14916">
        <w:rPr>
          <w:rFonts w:ascii="Times New Roman" w:hAnsi="Times New Roman"/>
          <w:sz w:val="28"/>
          <w:szCs w:val="28"/>
          <w:lang w:eastAsia="nl-NL"/>
        </w:rPr>
        <w:t xml:space="preserve">, С.В. Кирсанов, Ю.В. Максимов. — Москва : ФОРУМ : ИНФРА-М, 2023. — 416 с. — (Среднее профессиональное образование). - ISBN 978-5-00091-661-2. - Текст : электронный. - URL: </w:t>
      </w:r>
      <w:hyperlink r:id="rId16" w:history="1">
        <w:r w:rsidRPr="00E14916">
          <w:rPr>
            <w:rStyle w:val="af3"/>
            <w:rFonts w:ascii="Times New Roman" w:hAnsi="Times New Roman"/>
            <w:sz w:val="28"/>
            <w:szCs w:val="28"/>
            <w:lang w:eastAsia="nl-NL"/>
          </w:rPr>
          <w:t>https://znanium.com/catalog/product/1965754</w:t>
        </w:r>
      </w:hyperlink>
      <w:r>
        <w:rPr>
          <w:rFonts w:ascii="Times New Roman" w:hAnsi="Times New Roman"/>
          <w:sz w:val="28"/>
          <w:szCs w:val="28"/>
          <w:lang w:eastAsia="nl-NL"/>
        </w:rPr>
        <w:t xml:space="preserve"> </w:t>
      </w:r>
    </w:p>
    <w:p w14:paraId="626F0FDD" w14:textId="77777777" w:rsidR="005E0B27" w:rsidRDefault="005E0B27" w:rsidP="00C8207F">
      <w:pPr>
        <w:shd w:val="clear" w:color="auto" w:fill="FFFFFF"/>
        <w:spacing w:after="0" w:line="240" w:lineRule="auto"/>
        <w:jc w:val="center"/>
        <w:rPr>
          <w:rFonts w:ascii="Times New Roman" w:hAnsi="Times New Roman"/>
          <w:sz w:val="28"/>
          <w:szCs w:val="28"/>
          <w:lang w:eastAsia="ru-RU"/>
        </w:rPr>
      </w:pPr>
    </w:p>
    <w:p w14:paraId="4A34F6FE" w14:textId="2714C24F" w:rsidR="006E6C78" w:rsidRPr="00C26620" w:rsidRDefault="00C8207F" w:rsidP="00C8207F">
      <w:pPr>
        <w:shd w:val="clear" w:color="auto" w:fill="FFFFFF"/>
        <w:spacing w:after="0" w:line="240" w:lineRule="auto"/>
        <w:jc w:val="center"/>
        <w:rPr>
          <w:rFonts w:ascii="Times New Roman" w:hAnsi="Times New Roman"/>
          <w:b/>
          <w:sz w:val="28"/>
          <w:szCs w:val="28"/>
          <w:lang w:eastAsia="ru-RU"/>
        </w:rPr>
      </w:pPr>
      <w:r w:rsidRPr="002875A2">
        <w:rPr>
          <w:rFonts w:ascii="Times New Roman" w:hAnsi="Times New Roman"/>
          <w:bCs/>
          <w:sz w:val="28"/>
          <w:szCs w:val="28"/>
        </w:rPr>
        <w:t xml:space="preserve">3.2.1.2. </w:t>
      </w:r>
      <w:r w:rsidR="006E6C78" w:rsidRPr="00C26620">
        <w:rPr>
          <w:rFonts w:ascii="Times New Roman" w:hAnsi="Times New Roman"/>
          <w:b/>
          <w:sz w:val="28"/>
          <w:szCs w:val="28"/>
          <w:lang w:eastAsia="ru-RU"/>
        </w:rPr>
        <w:t>Дополнительная литература</w:t>
      </w:r>
    </w:p>
    <w:bookmarkEnd w:id="4"/>
    <w:p w14:paraId="66BFE980" w14:textId="67D9C4C0" w:rsidR="00E14916" w:rsidRDefault="00E14916" w:rsidP="00E14916">
      <w:pPr>
        <w:pStyle w:val="11"/>
        <w:ind w:left="-426" w:firstLine="1146"/>
        <w:jc w:val="both"/>
        <w:rPr>
          <w:rFonts w:ascii="Times New Roman" w:hAnsi="Times New Roman"/>
          <w:sz w:val="28"/>
          <w:szCs w:val="28"/>
          <w:lang w:val="ru-RU" w:eastAsia="nl-NL" w:bidi="ar-SA"/>
        </w:rPr>
      </w:pPr>
      <w:r>
        <w:rPr>
          <w:rFonts w:ascii="Times New Roman" w:hAnsi="Times New Roman"/>
          <w:sz w:val="28"/>
          <w:szCs w:val="28"/>
          <w:lang w:val="ru-RU" w:eastAsia="nl-NL" w:bidi="ar-SA"/>
        </w:rPr>
        <w:t xml:space="preserve">1.Завистовский, С. Э. Обработка материалов резанием : учебное пособие / С.Э. </w:t>
      </w:r>
      <w:proofErr w:type="spellStart"/>
      <w:r>
        <w:rPr>
          <w:rFonts w:ascii="Times New Roman" w:hAnsi="Times New Roman"/>
          <w:sz w:val="28"/>
          <w:szCs w:val="28"/>
          <w:lang w:val="ru-RU" w:eastAsia="nl-NL" w:bidi="ar-SA"/>
        </w:rPr>
        <w:t>Завистовский</w:t>
      </w:r>
      <w:proofErr w:type="spellEnd"/>
      <w:r>
        <w:rPr>
          <w:rFonts w:ascii="Times New Roman" w:hAnsi="Times New Roman"/>
          <w:sz w:val="28"/>
          <w:szCs w:val="28"/>
          <w:lang w:val="ru-RU" w:eastAsia="nl-NL" w:bidi="ar-SA"/>
        </w:rPr>
        <w:t xml:space="preserve">. — Москва : ИНФРА-М, 2023. — 448 с. — (Среднее профессиональное образование). - ISBN 978-5-16-015219-6. - Текст : электронный. - URL: </w:t>
      </w:r>
      <w:r w:rsidR="005B23B0">
        <w:fldChar w:fldCharType="begin"/>
      </w:r>
      <w:r w:rsidR="005B23B0" w:rsidRPr="00C749D9">
        <w:rPr>
          <w:lang w:val="ru-RU"/>
        </w:rPr>
        <w:instrText xml:space="preserve"> </w:instrText>
      </w:r>
      <w:r w:rsidR="005B23B0">
        <w:instrText>HYPERLINK</w:instrText>
      </w:r>
      <w:r w:rsidR="005B23B0" w:rsidRPr="00C749D9">
        <w:rPr>
          <w:lang w:val="ru-RU"/>
        </w:rPr>
        <w:instrText xml:space="preserve"> "</w:instrText>
      </w:r>
      <w:r w:rsidR="005B23B0">
        <w:instrText>https</w:instrText>
      </w:r>
      <w:r w:rsidR="005B23B0" w:rsidRPr="00C749D9">
        <w:rPr>
          <w:lang w:val="ru-RU"/>
        </w:rPr>
        <w:instrText>://</w:instrText>
      </w:r>
      <w:r w:rsidR="005B23B0">
        <w:instrText>znanium</w:instrText>
      </w:r>
      <w:r w:rsidR="005B23B0" w:rsidRPr="00C749D9">
        <w:rPr>
          <w:lang w:val="ru-RU"/>
        </w:rPr>
        <w:instrText>.</w:instrText>
      </w:r>
      <w:r w:rsidR="005B23B0">
        <w:instrText>com</w:instrText>
      </w:r>
      <w:r w:rsidR="005B23B0" w:rsidRPr="00C749D9">
        <w:rPr>
          <w:lang w:val="ru-RU"/>
        </w:rPr>
        <w:instrText>/</w:instrText>
      </w:r>
      <w:r w:rsidR="005B23B0">
        <w:instrText>catalog</w:instrText>
      </w:r>
      <w:r w:rsidR="005B23B0" w:rsidRPr="00C749D9">
        <w:rPr>
          <w:lang w:val="ru-RU"/>
        </w:rPr>
        <w:instrText>/</w:instrText>
      </w:r>
      <w:r w:rsidR="005B23B0">
        <w:instrText>product</w:instrText>
      </w:r>
      <w:r w:rsidR="005B23B0" w:rsidRPr="00C749D9">
        <w:rPr>
          <w:lang w:val="ru-RU"/>
        </w:rPr>
        <w:instrText xml:space="preserve">/1959259" </w:instrText>
      </w:r>
      <w:r w:rsidR="005B23B0">
        <w:fldChar w:fldCharType="separate"/>
      </w:r>
      <w:r w:rsidRPr="009C0104">
        <w:rPr>
          <w:rStyle w:val="af3"/>
          <w:rFonts w:ascii="Times New Roman" w:hAnsi="Times New Roman"/>
          <w:sz w:val="28"/>
          <w:szCs w:val="28"/>
          <w:lang w:val="ru-RU" w:eastAsia="nl-NL" w:bidi="ar-SA"/>
        </w:rPr>
        <w:t>https://znanium.com/catalog/product/1959259</w:t>
      </w:r>
      <w:r w:rsidR="005B23B0">
        <w:rPr>
          <w:rStyle w:val="af3"/>
          <w:rFonts w:ascii="Times New Roman" w:hAnsi="Times New Roman"/>
          <w:sz w:val="28"/>
          <w:szCs w:val="28"/>
          <w:lang w:val="ru-RU" w:eastAsia="nl-NL" w:bidi="ar-SA"/>
        </w:rPr>
        <w:fldChar w:fldCharType="end"/>
      </w:r>
      <w:r>
        <w:rPr>
          <w:rFonts w:ascii="Times New Roman" w:hAnsi="Times New Roman"/>
          <w:sz w:val="28"/>
          <w:szCs w:val="28"/>
          <w:lang w:val="ru-RU" w:eastAsia="nl-NL" w:bidi="ar-SA"/>
        </w:rPr>
        <w:t xml:space="preserve"> </w:t>
      </w:r>
    </w:p>
    <w:p w14:paraId="6B6DB3B5" w14:textId="2786B586" w:rsidR="00E14916" w:rsidRDefault="00E14916" w:rsidP="00E14916">
      <w:pPr>
        <w:pStyle w:val="11"/>
        <w:ind w:left="-426" w:firstLine="1146"/>
        <w:jc w:val="both"/>
        <w:rPr>
          <w:rFonts w:ascii="Times New Roman" w:hAnsi="Times New Roman"/>
          <w:sz w:val="28"/>
          <w:szCs w:val="28"/>
          <w:lang w:val="ru-RU" w:eastAsia="nl-NL" w:bidi="ar-SA"/>
        </w:rPr>
      </w:pPr>
      <w:r>
        <w:rPr>
          <w:rFonts w:ascii="Times New Roman" w:hAnsi="Times New Roman"/>
          <w:sz w:val="28"/>
          <w:szCs w:val="28"/>
          <w:lang w:val="ru-RU" w:eastAsia="nl-NL" w:bidi="ar-SA"/>
        </w:rPr>
        <w:t xml:space="preserve">2.Аверьянова, И. О. Технология машиностроения. Высокоэнергетические и комбинированные методы обработки : учебное пособие /  И.О. Аверьянова, В.В. Клепиков. — Москва : ФОРУМ, 2022. — 304 с. : ил. — (Профессиональное образование). - ISBN 978-5-91134-268-5. - Текст : электронный. - URL: </w:t>
      </w:r>
      <w:r w:rsidR="005B23B0">
        <w:fldChar w:fldCharType="begin"/>
      </w:r>
      <w:r w:rsidR="005B23B0" w:rsidRPr="00C749D9">
        <w:rPr>
          <w:lang w:val="ru-RU"/>
        </w:rPr>
        <w:instrText xml:space="preserve"> </w:instrText>
      </w:r>
      <w:r w:rsidR="005B23B0">
        <w:instrText>HYPERLINK</w:instrText>
      </w:r>
      <w:r w:rsidR="005B23B0" w:rsidRPr="00C749D9">
        <w:rPr>
          <w:lang w:val="ru-RU"/>
        </w:rPr>
        <w:instrText xml:space="preserve"> "</w:instrText>
      </w:r>
      <w:r w:rsidR="005B23B0">
        <w:instrText>https</w:instrText>
      </w:r>
      <w:r w:rsidR="005B23B0" w:rsidRPr="00C749D9">
        <w:rPr>
          <w:lang w:val="ru-RU"/>
        </w:rPr>
        <w:instrText>://</w:instrText>
      </w:r>
      <w:r w:rsidR="005B23B0">
        <w:instrText>znanium</w:instrText>
      </w:r>
      <w:r w:rsidR="005B23B0" w:rsidRPr="00C749D9">
        <w:rPr>
          <w:lang w:val="ru-RU"/>
        </w:rPr>
        <w:instrText>.</w:instrText>
      </w:r>
      <w:r w:rsidR="005B23B0">
        <w:instrText>com</w:instrText>
      </w:r>
      <w:r w:rsidR="005B23B0" w:rsidRPr="00C749D9">
        <w:rPr>
          <w:lang w:val="ru-RU"/>
        </w:rPr>
        <w:instrText>/</w:instrText>
      </w:r>
      <w:r w:rsidR="005B23B0">
        <w:instrText>catalog</w:instrText>
      </w:r>
      <w:r w:rsidR="005B23B0" w:rsidRPr="00C749D9">
        <w:rPr>
          <w:lang w:val="ru-RU"/>
        </w:rPr>
        <w:instrText>/</w:instrText>
      </w:r>
      <w:r w:rsidR="005B23B0">
        <w:instrText>product</w:instrText>
      </w:r>
      <w:r w:rsidR="005B23B0" w:rsidRPr="00C749D9">
        <w:rPr>
          <w:lang w:val="ru-RU"/>
        </w:rPr>
        <w:instrText xml:space="preserve">/1834753" </w:instrText>
      </w:r>
      <w:r w:rsidR="005B23B0">
        <w:fldChar w:fldCharType="separate"/>
      </w:r>
      <w:r w:rsidRPr="009C0104">
        <w:rPr>
          <w:rStyle w:val="af3"/>
          <w:rFonts w:ascii="Times New Roman" w:hAnsi="Times New Roman"/>
          <w:sz w:val="28"/>
          <w:szCs w:val="28"/>
          <w:lang w:val="ru-RU" w:eastAsia="nl-NL" w:bidi="ar-SA"/>
        </w:rPr>
        <w:t>https://znanium.com/catalog/product/1834753</w:t>
      </w:r>
      <w:r w:rsidR="005B23B0">
        <w:rPr>
          <w:rStyle w:val="af3"/>
          <w:rFonts w:ascii="Times New Roman" w:hAnsi="Times New Roman"/>
          <w:sz w:val="28"/>
          <w:szCs w:val="28"/>
          <w:lang w:val="ru-RU" w:eastAsia="nl-NL" w:bidi="ar-SA"/>
        </w:rPr>
        <w:fldChar w:fldCharType="end"/>
      </w:r>
      <w:r>
        <w:rPr>
          <w:rFonts w:ascii="Times New Roman" w:hAnsi="Times New Roman"/>
          <w:sz w:val="28"/>
          <w:szCs w:val="28"/>
          <w:lang w:val="ru-RU" w:eastAsia="nl-NL" w:bidi="ar-SA"/>
        </w:rPr>
        <w:t xml:space="preserve"> </w:t>
      </w:r>
    </w:p>
    <w:p w14:paraId="6A940948" w14:textId="6CA23D0B" w:rsidR="00E14916" w:rsidRDefault="00E14916" w:rsidP="00E14916">
      <w:pPr>
        <w:pStyle w:val="11"/>
        <w:ind w:left="-426" w:firstLine="1146"/>
        <w:jc w:val="both"/>
        <w:rPr>
          <w:rFonts w:ascii="Times New Roman" w:hAnsi="Times New Roman"/>
          <w:sz w:val="28"/>
          <w:szCs w:val="28"/>
          <w:lang w:val="ru-RU" w:eastAsia="nl-NL" w:bidi="ar-SA"/>
        </w:rPr>
      </w:pPr>
      <w:r>
        <w:rPr>
          <w:rFonts w:ascii="Times New Roman" w:hAnsi="Times New Roman"/>
          <w:sz w:val="28"/>
          <w:szCs w:val="28"/>
          <w:lang w:val="ru-RU" w:eastAsia="nl-NL" w:bidi="ar-SA"/>
        </w:rPr>
        <w:t xml:space="preserve">3.Основы технологии сборки в машиностроении : учебное пособие / И.В. </w:t>
      </w:r>
      <w:proofErr w:type="spellStart"/>
      <w:r>
        <w:rPr>
          <w:rFonts w:ascii="Times New Roman" w:hAnsi="Times New Roman"/>
          <w:sz w:val="28"/>
          <w:szCs w:val="28"/>
          <w:lang w:val="ru-RU" w:eastAsia="nl-NL" w:bidi="ar-SA"/>
        </w:rPr>
        <w:t>Шрубченко</w:t>
      </w:r>
      <w:proofErr w:type="spellEnd"/>
      <w:r>
        <w:rPr>
          <w:rFonts w:ascii="Times New Roman" w:hAnsi="Times New Roman"/>
          <w:sz w:val="28"/>
          <w:szCs w:val="28"/>
          <w:lang w:val="ru-RU" w:eastAsia="nl-NL" w:bidi="ar-SA"/>
        </w:rPr>
        <w:t xml:space="preserve">, Т.А. </w:t>
      </w:r>
      <w:proofErr w:type="spellStart"/>
      <w:r>
        <w:rPr>
          <w:rFonts w:ascii="Times New Roman" w:hAnsi="Times New Roman"/>
          <w:sz w:val="28"/>
          <w:szCs w:val="28"/>
          <w:lang w:val="ru-RU" w:eastAsia="nl-NL" w:bidi="ar-SA"/>
        </w:rPr>
        <w:t>Дуюн</w:t>
      </w:r>
      <w:proofErr w:type="spellEnd"/>
      <w:r>
        <w:rPr>
          <w:rFonts w:ascii="Times New Roman" w:hAnsi="Times New Roman"/>
          <w:sz w:val="28"/>
          <w:szCs w:val="28"/>
          <w:lang w:val="ru-RU" w:eastAsia="nl-NL" w:bidi="ar-SA"/>
        </w:rPr>
        <w:t xml:space="preserve">, А.А. </w:t>
      </w:r>
      <w:proofErr w:type="spellStart"/>
      <w:r>
        <w:rPr>
          <w:rFonts w:ascii="Times New Roman" w:hAnsi="Times New Roman"/>
          <w:sz w:val="28"/>
          <w:szCs w:val="28"/>
          <w:lang w:val="ru-RU" w:eastAsia="nl-NL" w:bidi="ar-SA"/>
        </w:rPr>
        <w:t>Погонин</w:t>
      </w:r>
      <w:proofErr w:type="spellEnd"/>
      <w:r>
        <w:rPr>
          <w:rFonts w:ascii="Times New Roman" w:hAnsi="Times New Roman"/>
          <w:sz w:val="28"/>
          <w:szCs w:val="28"/>
          <w:lang w:val="ru-RU" w:eastAsia="nl-NL" w:bidi="ar-SA"/>
        </w:rPr>
        <w:t xml:space="preserve"> [и др.]. — Москва : ИНФРА-М, 2023. — 235 с. — (Среднее профессиональное образование). - ISBN 978-5-16-014867-0. - Текст : электронный. - URL: </w:t>
      </w:r>
      <w:r w:rsidR="005B23B0">
        <w:fldChar w:fldCharType="begin"/>
      </w:r>
      <w:r w:rsidR="005B23B0" w:rsidRPr="00C749D9">
        <w:rPr>
          <w:lang w:val="ru-RU"/>
        </w:rPr>
        <w:instrText xml:space="preserve"> </w:instrText>
      </w:r>
      <w:r w:rsidR="005B23B0">
        <w:instrText>HYPERLINK</w:instrText>
      </w:r>
      <w:r w:rsidR="005B23B0" w:rsidRPr="00C749D9">
        <w:rPr>
          <w:lang w:val="ru-RU"/>
        </w:rPr>
        <w:instrText xml:space="preserve"> "</w:instrText>
      </w:r>
      <w:r w:rsidR="005B23B0">
        <w:instrText>https</w:instrText>
      </w:r>
      <w:r w:rsidR="005B23B0" w:rsidRPr="00C749D9">
        <w:rPr>
          <w:lang w:val="ru-RU"/>
        </w:rPr>
        <w:instrText>://</w:instrText>
      </w:r>
      <w:r w:rsidR="005B23B0">
        <w:instrText>znanium</w:instrText>
      </w:r>
      <w:r w:rsidR="005B23B0" w:rsidRPr="00C749D9">
        <w:rPr>
          <w:lang w:val="ru-RU"/>
        </w:rPr>
        <w:instrText>.</w:instrText>
      </w:r>
      <w:r w:rsidR="005B23B0">
        <w:instrText>com</w:instrText>
      </w:r>
      <w:r w:rsidR="005B23B0" w:rsidRPr="00C749D9">
        <w:rPr>
          <w:lang w:val="ru-RU"/>
        </w:rPr>
        <w:instrText>/</w:instrText>
      </w:r>
      <w:r w:rsidR="005B23B0">
        <w:instrText>catalog</w:instrText>
      </w:r>
      <w:r w:rsidR="005B23B0" w:rsidRPr="00C749D9">
        <w:rPr>
          <w:lang w:val="ru-RU"/>
        </w:rPr>
        <w:instrText>/</w:instrText>
      </w:r>
      <w:r w:rsidR="005B23B0">
        <w:instrText>product</w:instrText>
      </w:r>
      <w:r w:rsidR="005B23B0" w:rsidRPr="00C749D9">
        <w:rPr>
          <w:lang w:val="ru-RU"/>
        </w:rPr>
        <w:instrText xml:space="preserve">/1903736" </w:instrText>
      </w:r>
      <w:r w:rsidR="005B23B0">
        <w:fldChar w:fldCharType="separate"/>
      </w:r>
      <w:r w:rsidRPr="009C0104">
        <w:rPr>
          <w:rStyle w:val="af3"/>
          <w:rFonts w:ascii="Times New Roman" w:hAnsi="Times New Roman"/>
          <w:sz w:val="28"/>
          <w:szCs w:val="28"/>
          <w:lang w:val="ru-RU" w:eastAsia="nl-NL" w:bidi="ar-SA"/>
        </w:rPr>
        <w:t>https://znanium.com/catalog/product/1903736</w:t>
      </w:r>
      <w:r w:rsidR="005B23B0">
        <w:rPr>
          <w:rStyle w:val="af3"/>
          <w:rFonts w:ascii="Times New Roman" w:hAnsi="Times New Roman"/>
          <w:sz w:val="28"/>
          <w:szCs w:val="28"/>
          <w:lang w:val="ru-RU" w:eastAsia="nl-NL" w:bidi="ar-SA"/>
        </w:rPr>
        <w:fldChar w:fldCharType="end"/>
      </w:r>
      <w:r>
        <w:rPr>
          <w:rFonts w:ascii="Times New Roman" w:hAnsi="Times New Roman"/>
          <w:sz w:val="28"/>
          <w:szCs w:val="28"/>
          <w:lang w:val="ru-RU" w:eastAsia="nl-NL" w:bidi="ar-SA"/>
        </w:rPr>
        <w:t xml:space="preserve"> </w:t>
      </w:r>
    </w:p>
    <w:p w14:paraId="4C3509F7" w14:textId="4FCF3090" w:rsidR="00E14916" w:rsidRDefault="00E14916" w:rsidP="00E14916">
      <w:pPr>
        <w:pStyle w:val="11"/>
        <w:ind w:left="-426" w:firstLine="1146"/>
        <w:jc w:val="both"/>
        <w:rPr>
          <w:rFonts w:ascii="Times New Roman" w:hAnsi="Times New Roman"/>
          <w:sz w:val="28"/>
          <w:szCs w:val="28"/>
          <w:lang w:val="ru-RU" w:eastAsia="nl-NL" w:bidi="ar-SA"/>
        </w:rPr>
      </w:pPr>
      <w:r>
        <w:rPr>
          <w:rFonts w:ascii="Times New Roman" w:hAnsi="Times New Roman"/>
          <w:sz w:val="28"/>
          <w:szCs w:val="28"/>
          <w:lang w:val="ru-RU" w:eastAsia="nl-NL" w:bidi="ar-SA"/>
        </w:rPr>
        <w:t xml:space="preserve">4.Формообразование и режущие инструменты : учебное пособие / А.Н. Овсеенко, Д.Н. </w:t>
      </w:r>
      <w:proofErr w:type="spellStart"/>
      <w:r>
        <w:rPr>
          <w:rFonts w:ascii="Times New Roman" w:hAnsi="Times New Roman"/>
          <w:sz w:val="28"/>
          <w:szCs w:val="28"/>
          <w:lang w:val="ru-RU" w:eastAsia="nl-NL" w:bidi="ar-SA"/>
        </w:rPr>
        <w:t>Клауч</w:t>
      </w:r>
      <w:proofErr w:type="spellEnd"/>
      <w:r>
        <w:rPr>
          <w:rFonts w:ascii="Times New Roman" w:hAnsi="Times New Roman"/>
          <w:sz w:val="28"/>
          <w:szCs w:val="28"/>
          <w:lang w:val="ru-RU" w:eastAsia="nl-NL" w:bidi="ar-SA"/>
        </w:rPr>
        <w:t xml:space="preserve">, С.В. Кирсанов, Ю.В. Максимов. — Москва : ФОРУМ : ИНФРА-М, 2021. — 416 с. — (Среднее профессиональное образование). - ISBN 978-5-00091-661-2. - Текст : электронный. - URL: </w:t>
      </w:r>
      <w:hyperlink r:id="rId17" w:history="1">
        <w:r w:rsidRPr="009C0104">
          <w:rPr>
            <w:rStyle w:val="af3"/>
            <w:rFonts w:ascii="Times New Roman" w:hAnsi="Times New Roman"/>
            <w:sz w:val="28"/>
            <w:szCs w:val="28"/>
            <w:lang w:val="ru-RU" w:eastAsia="nl-NL" w:bidi="ar-SA"/>
          </w:rPr>
          <w:t>https://znanium.com/catalog/product/1186741</w:t>
        </w:r>
      </w:hyperlink>
      <w:r>
        <w:rPr>
          <w:rFonts w:ascii="Times New Roman" w:hAnsi="Times New Roman"/>
          <w:sz w:val="28"/>
          <w:szCs w:val="28"/>
          <w:lang w:val="ru-RU" w:eastAsia="nl-NL" w:bidi="ar-SA"/>
        </w:rPr>
        <w:t xml:space="preserve"> </w:t>
      </w:r>
    </w:p>
    <w:p w14:paraId="29CC1768" w14:textId="77FAB43A" w:rsidR="00E14916" w:rsidRDefault="00E14916" w:rsidP="00E14916">
      <w:pPr>
        <w:pStyle w:val="11"/>
        <w:ind w:left="-426" w:firstLine="1146"/>
        <w:jc w:val="both"/>
        <w:rPr>
          <w:rFonts w:ascii="Times New Roman" w:hAnsi="Times New Roman"/>
          <w:sz w:val="28"/>
          <w:szCs w:val="28"/>
          <w:lang w:val="ru-RU" w:eastAsia="nl-NL" w:bidi="ar-SA"/>
        </w:rPr>
      </w:pPr>
      <w:r>
        <w:rPr>
          <w:rFonts w:ascii="Times New Roman" w:hAnsi="Times New Roman"/>
          <w:sz w:val="28"/>
          <w:szCs w:val="28"/>
          <w:lang w:val="ru-RU" w:eastAsia="nl-NL" w:bidi="ar-SA"/>
        </w:rPr>
        <w:t xml:space="preserve">5.Современные технологии формообразования : учебное пособие / В.А. Лебедев, А.И. Болдырев, М.А. Тамаркин, Ю.П. Анкудимов. — 2-е изд. — Москва : ИНФРА-М, 2023. — 320 с. — (Высшее образование). — DOI </w:t>
      </w:r>
      <w:r>
        <w:rPr>
          <w:rFonts w:ascii="Times New Roman" w:hAnsi="Times New Roman"/>
          <w:sz w:val="28"/>
          <w:szCs w:val="28"/>
          <w:lang w:val="ru-RU" w:eastAsia="nl-NL" w:bidi="ar-SA"/>
        </w:rPr>
        <w:lastRenderedPageBreak/>
        <w:t xml:space="preserve">10.12737/textbook_5cb81c45bb7c32.51790723. - ISBN 978-5-16-015252-3. - Текст : электронный. - URL: </w:t>
      </w:r>
      <w:hyperlink r:id="rId18" w:history="1">
        <w:r w:rsidRPr="009C0104">
          <w:rPr>
            <w:rStyle w:val="af3"/>
            <w:rFonts w:ascii="Times New Roman" w:hAnsi="Times New Roman"/>
            <w:sz w:val="28"/>
            <w:szCs w:val="28"/>
            <w:lang w:val="ru-RU" w:eastAsia="nl-NL" w:bidi="ar-SA"/>
          </w:rPr>
          <w:t>https://znanium.com/catalog/product/1976144</w:t>
        </w:r>
      </w:hyperlink>
      <w:r>
        <w:rPr>
          <w:rFonts w:ascii="Times New Roman" w:hAnsi="Times New Roman"/>
          <w:sz w:val="28"/>
          <w:szCs w:val="28"/>
          <w:lang w:val="ru-RU" w:eastAsia="nl-NL" w:bidi="ar-SA"/>
        </w:rPr>
        <w:t xml:space="preserve"> </w:t>
      </w:r>
    </w:p>
    <w:p w14:paraId="3EA637A5" w14:textId="77777777" w:rsidR="006E6C78" w:rsidRPr="006E6C78" w:rsidRDefault="006E6C78" w:rsidP="006E6C78">
      <w:pPr>
        <w:shd w:val="clear" w:color="auto" w:fill="FFFFFF"/>
        <w:spacing w:after="0" w:line="240" w:lineRule="auto"/>
        <w:jc w:val="both"/>
        <w:rPr>
          <w:rFonts w:ascii="Times New Roman" w:hAnsi="Times New Roman"/>
          <w:bCs/>
          <w:sz w:val="28"/>
          <w:szCs w:val="28"/>
          <w:shd w:val="clear" w:color="auto" w:fill="FFFFFF"/>
          <w:lang w:eastAsia="ru-RU"/>
        </w:rPr>
      </w:pPr>
    </w:p>
    <w:p w14:paraId="0F2FEAD8"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b/>
          <w:bCs/>
          <w:sz w:val="28"/>
          <w:szCs w:val="28"/>
          <w:lang w:eastAsia="ru-RU"/>
        </w:rPr>
        <w:t>3.3.</w:t>
      </w:r>
      <w:r>
        <w:rPr>
          <w:rFonts w:ascii="Times New Roman" w:hAnsi="Times New Roman"/>
          <w:b/>
          <w:bCs/>
          <w:sz w:val="28"/>
          <w:szCs w:val="28"/>
          <w:lang w:eastAsia="ru-RU"/>
        </w:rPr>
        <w:t xml:space="preserve"> </w:t>
      </w:r>
      <w:r w:rsidRPr="00427399">
        <w:rPr>
          <w:rFonts w:ascii="Times New Roman" w:hAnsi="Times New Roman"/>
          <w:b/>
          <w:sz w:val="28"/>
          <w:szCs w:val="28"/>
        </w:rPr>
        <w:t xml:space="preserve">Особенности реализации </w:t>
      </w:r>
      <w:r>
        <w:rPr>
          <w:rFonts w:ascii="Times New Roman" w:hAnsi="Times New Roman"/>
          <w:b/>
          <w:sz w:val="28"/>
          <w:szCs w:val="28"/>
        </w:rPr>
        <w:t>учебной дисциплины</w:t>
      </w:r>
      <w:r w:rsidRPr="00427399">
        <w:rPr>
          <w:rFonts w:ascii="Times New Roman" w:hAnsi="Times New Roman"/>
          <w:b/>
          <w:sz w:val="28"/>
          <w:szCs w:val="28"/>
        </w:rPr>
        <w:t xml:space="preserve"> для обучающихся из числа инвалидов и лиц с ограниченными возможностями здоровья</w:t>
      </w:r>
    </w:p>
    <w:p w14:paraId="3C51228E" w14:textId="77777777" w:rsidR="006E6C78" w:rsidRPr="00427399" w:rsidRDefault="006E6C78" w:rsidP="00C8207F">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0FA7835F"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28678890" w14:textId="521D302F" w:rsidR="006E6C78" w:rsidRDefault="006E6C78" w:rsidP="00C8207F">
      <w:pPr>
        <w:shd w:val="clear" w:color="auto" w:fill="FFFFFF"/>
        <w:spacing w:after="0" w:line="240" w:lineRule="auto"/>
        <w:jc w:val="both"/>
        <w:rPr>
          <w:rFonts w:ascii="Times New Roman" w:hAnsi="Times New Roman"/>
          <w:sz w:val="28"/>
          <w:szCs w:val="28"/>
          <w:lang w:eastAsia="ru-RU"/>
        </w:rPr>
      </w:pPr>
      <w:r w:rsidRPr="00427399">
        <w:rPr>
          <w:rFonts w:ascii="Times New Roman" w:hAnsi="Times New Roman"/>
          <w:sz w:val="28"/>
          <w:szCs w:val="28"/>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14:paraId="44CE54D7" w14:textId="77777777" w:rsidR="00DF59A5" w:rsidRPr="00427399" w:rsidRDefault="00DF59A5" w:rsidP="00C8207F">
      <w:pPr>
        <w:shd w:val="clear" w:color="auto" w:fill="FFFFFF"/>
        <w:spacing w:after="0" w:line="240" w:lineRule="auto"/>
        <w:jc w:val="both"/>
        <w:rPr>
          <w:rFonts w:ascii="Times New Roman" w:hAnsi="Times New Roman"/>
          <w:sz w:val="28"/>
          <w:szCs w:val="28"/>
          <w:lang w:eastAsia="ru-RU"/>
        </w:rPr>
      </w:pPr>
    </w:p>
    <w:p w14:paraId="394C939B" w14:textId="7CBC7167" w:rsidR="00E94186" w:rsidRDefault="00E94186" w:rsidP="003401F7">
      <w:pPr>
        <w:contextualSpacing/>
        <w:jc w:val="center"/>
        <w:rPr>
          <w:rFonts w:ascii="Times New Roman" w:hAnsi="Times New Roman"/>
          <w:b/>
          <w:sz w:val="24"/>
          <w:szCs w:val="24"/>
        </w:rPr>
      </w:pPr>
      <w:r>
        <w:rPr>
          <w:rFonts w:ascii="Times New Roman" w:hAnsi="Times New Roman"/>
          <w:b/>
          <w:sz w:val="24"/>
          <w:szCs w:val="24"/>
        </w:rPr>
        <w:t>4. КОНТРОЛЬ И ОЦЕНКА РЕЗУЛЬТАТОВ ОСВОЕНИЯ УЧЕБНОЙ ДИСЦИПЛИНЫ</w:t>
      </w:r>
    </w:p>
    <w:p w14:paraId="49C771DB" w14:textId="77777777" w:rsidR="00E94186" w:rsidRDefault="00E94186" w:rsidP="00E94186">
      <w:pPr>
        <w:contextualSpacing/>
        <w:jc w:val="center"/>
        <w:rPr>
          <w:rFonts w:ascii="Times New Roman" w:hAnsi="Times New Roman"/>
          <w:b/>
          <w:sz w:val="24"/>
          <w:szCs w:val="24"/>
        </w:rPr>
      </w:pPr>
    </w:p>
    <w:tbl>
      <w:tblPr>
        <w:tblW w:w="5269" w:type="pct"/>
        <w:tblLayout w:type="fixed"/>
        <w:tblLook w:val="04A0" w:firstRow="1" w:lastRow="0" w:firstColumn="1" w:lastColumn="0" w:noHBand="0" w:noVBand="1"/>
      </w:tblPr>
      <w:tblGrid>
        <w:gridCol w:w="3539"/>
        <w:gridCol w:w="3686"/>
        <w:gridCol w:w="2920"/>
      </w:tblGrid>
      <w:tr w:rsidR="00E94186" w:rsidRPr="00C8207F" w14:paraId="7093D0F7" w14:textId="77777777" w:rsidTr="008D5026">
        <w:tc>
          <w:tcPr>
            <w:tcW w:w="3539" w:type="dxa"/>
            <w:tcBorders>
              <w:top w:val="single" w:sz="4" w:space="0" w:color="000000"/>
              <w:left w:val="single" w:sz="4" w:space="0" w:color="000000"/>
              <w:bottom w:val="single" w:sz="4" w:space="0" w:color="000000"/>
              <w:right w:val="single" w:sz="4" w:space="0" w:color="000000"/>
            </w:tcBorders>
          </w:tcPr>
          <w:p w14:paraId="0367C284" w14:textId="35AED634" w:rsidR="00E94186" w:rsidRPr="00C8207F" w:rsidRDefault="00E94186" w:rsidP="00DF59A5">
            <w:pPr>
              <w:spacing w:after="0" w:line="240" w:lineRule="auto"/>
              <w:jc w:val="center"/>
              <w:rPr>
                <w:rFonts w:ascii="Times New Roman" w:hAnsi="Times New Roman"/>
                <w:sz w:val="28"/>
                <w:szCs w:val="28"/>
              </w:rPr>
            </w:pPr>
            <w:r w:rsidRPr="00C8207F">
              <w:rPr>
                <w:rFonts w:ascii="Times New Roman" w:hAnsi="Times New Roman"/>
                <w:b/>
                <w:bCs/>
                <w:sz w:val="28"/>
                <w:szCs w:val="28"/>
              </w:rPr>
              <w:t>Результаты обучения</w:t>
            </w:r>
          </w:p>
        </w:tc>
        <w:tc>
          <w:tcPr>
            <w:tcW w:w="3686" w:type="dxa"/>
            <w:tcBorders>
              <w:top w:val="single" w:sz="4" w:space="0" w:color="000000"/>
              <w:left w:val="single" w:sz="4" w:space="0" w:color="000000"/>
              <w:bottom w:val="single" w:sz="4" w:space="0" w:color="000000"/>
              <w:right w:val="single" w:sz="4" w:space="0" w:color="000000"/>
            </w:tcBorders>
          </w:tcPr>
          <w:p w14:paraId="3E9E0145"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Критерии оценки</w:t>
            </w:r>
          </w:p>
        </w:tc>
        <w:tc>
          <w:tcPr>
            <w:tcW w:w="2920" w:type="dxa"/>
            <w:tcBorders>
              <w:top w:val="single" w:sz="4" w:space="0" w:color="000000"/>
              <w:left w:val="single" w:sz="4" w:space="0" w:color="000000"/>
              <w:bottom w:val="single" w:sz="4" w:space="0" w:color="auto"/>
              <w:right w:val="single" w:sz="4" w:space="0" w:color="000000"/>
            </w:tcBorders>
          </w:tcPr>
          <w:p w14:paraId="4EA37A33"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Методы оценки</w:t>
            </w:r>
          </w:p>
        </w:tc>
      </w:tr>
      <w:tr w:rsidR="006E6C78" w:rsidRPr="00C8207F" w14:paraId="1E2DAC0C" w14:textId="77777777" w:rsidTr="008D5026">
        <w:tc>
          <w:tcPr>
            <w:tcW w:w="3539" w:type="dxa"/>
            <w:tcBorders>
              <w:top w:val="single" w:sz="4" w:space="0" w:color="000000"/>
              <w:left w:val="single" w:sz="4" w:space="0" w:color="000000"/>
              <w:bottom w:val="single" w:sz="4" w:space="0" w:color="000000"/>
              <w:right w:val="single" w:sz="4" w:space="0" w:color="000000"/>
            </w:tcBorders>
          </w:tcPr>
          <w:p w14:paraId="4DB8D81D" w14:textId="77777777" w:rsidR="00D455CE" w:rsidRDefault="00D455CE" w:rsidP="00EC1323">
            <w:pPr>
              <w:suppressAutoHyphens/>
              <w:spacing w:after="120" w:line="240" w:lineRule="auto"/>
              <w:jc w:val="both"/>
              <w:rPr>
                <w:rFonts w:ascii="Times New Roman" w:eastAsia="Calibri" w:hAnsi="Times New Roman"/>
                <w:bCs/>
                <w:i/>
                <w:sz w:val="28"/>
                <w:szCs w:val="28"/>
                <w:lang w:eastAsia="en-US"/>
              </w:rPr>
            </w:pPr>
            <w:r w:rsidRPr="00D455CE">
              <w:rPr>
                <w:rFonts w:ascii="Times New Roman" w:eastAsia="Calibri" w:hAnsi="Times New Roman"/>
                <w:bCs/>
                <w:i/>
                <w:sz w:val="28"/>
                <w:szCs w:val="28"/>
                <w:lang w:eastAsia="en-US"/>
              </w:rPr>
              <w:t>Перечень знаний, осваиваемых в рамках учебной дисциплины:</w:t>
            </w:r>
          </w:p>
          <w:p w14:paraId="0B0C4826" w14:textId="6163D395" w:rsidR="00EC1323" w:rsidRPr="00EC1323" w:rsidRDefault="00BE2BE6" w:rsidP="00EC132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с</w:t>
            </w:r>
            <w:r w:rsidR="00EC1323" w:rsidRPr="00CB1F8E">
              <w:rPr>
                <w:rFonts w:ascii="Times New Roman" w:eastAsia="Calibri" w:hAnsi="Times New Roman"/>
                <w:color w:val="000000"/>
                <w:kern w:val="2"/>
                <w:sz w:val="28"/>
                <w:szCs w:val="28"/>
                <w:lang w:eastAsia="en-US"/>
                <w14:ligatures w14:val="standardContextual"/>
              </w:rPr>
              <w:t>пособ</w:t>
            </w:r>
            <w:r w:rsidR="00CB1F8E">
              <w:rPr>
                <w:rFonts w:ascii="Times New Roman" w:eastAsia="Calibri" w:hAnsi="Times New Roman"/>
                <w:color w:val="000000"/>
                <w:kern w:val="2"/>
                <w:sz w:val="28"/>
                <w:szCs w:val="28"/>
                <w:lang w:eastAsia="en-US"/>
                <w14:ligatures w14:val="standardContextual"/>
              </w:rPr>
              <w:t>ов</w:t>
            </w:r>
            <w:r w:rsidR="00EC1323" w:rsidRPr="00EC1323">
              <w:rPr>
                <w:rFonts w:ascii="Times New Roman" w:eastAsia="Calibri" w:hAnsi="Times New Roman"/>
                <w:color w:val="000000"/>
                <w:kern w:val="2"/>
                <w:sz w:val="28"/>
                <w:szCs w:val="28"/>
                <w:lang w:eastAsia="en-US"/>
                <w14:ligatures w14:val="standardContextual"/>
              </w:rPr>
              <w:t xml:space="preserve"> получения информации измеряемых величин контролируемых параметров</w:t>
            </w:r>
          </w:p>
          <w:p w14:paraId="71389E23" w14:textId="023DF215" w:rsidR="00EC1323" w:rsidRPr="00EC1323" w:rsidRDefault="00BE2BE6" w:rsidP="00EC132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п</w:t>
            </w:r>
            <w:r w:rsidR="00EC1323" w:rsidRPr="00EC1323">
              <w:rPr>
                <w:rFonts w:ascii="Times New Roman" w:eastAsia="Calibri" w:hAnsi="Times New Roman"/>
                <w:color w:val="000000"/>
                <w:kern w:val="2"/>
                <w:sz w:val="28"/>
                <w:szCs w:val="28"/>
                <w:lang w:eastAsia="en-US"/>
                <w14:ligatures w14:val="standardContextual"/>
              </w:rPr>
              <w:t>ринцип</w:t>
            </w:r>
            <w:r w:rsidR="00CB1F8E">
              <w:rPr>
                <w:rFonts w:ascii="Times New Roman" w:eastAsia="Calibri" w:hAnsi="Times New Roman"/>
                <w:color w:val="000000"/>
                <w:kern w:val="2"/>
                <w:sz w:val="28"/>
                <w:szCs w:val="28"/>
                <w:lang w:eastAsia="en-US"/>
                <w14:ligatures w14:val="standardContextual"/>
              </w:rPr>
              <w:t>ов</w:t>
            </w:r>
            <w:r w:rsidR="00EC1323" w:rsidRPr="00EC1323">
              <w:rPr>
                <w:rFonts w:ascii="Times New Roman" w:eastAsia="Calibri" w:hAnsi="Times New Roman"/>
                <w:color w:val="000000"/>
                <w:kern w:val="2"/>
                <w:sz w:val="28"/>
                <w:szCs w:val="28"/>
                <w:lang w:eastAsia="en-US"/>
                <w14:ligatures w14:val="standardContextual"/>
              </w:rPr>
              <w:t xml:space="preserve"> работы, технические характеристики, конструктивные особенности технологической оснастки и средств измерения</w:t>
            </w:r>
          </w:p>
          <w:p w14:paraId="241797BB" w14:textId="586F3C4C" w:rsidR="00EC1323" w:rsidRPr="00EC1323" w:rsidRDefault="00BE2BE6" w:rsidP="00EC132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с</w:t>
            </w:r>
            <w:r w:rsidR="00EC1323" w:rsidRPr="00EC1323">
              <w:rPr>
                <w:rFonts w:ascii="Times New Roman" w:eastAsia="Calibri" w:hAnsi="Times New Roman"/>
                <w:color w:val="000000"/>
                <w:kern w:val="2"/>
                <w:sz w:val="28"/>
                <w:szCs w:val="28"/>
                <w:lang w:eastAsia="en-US"/>
                <w14:ligatures w14:val="standardContextual"/>
              </w:rPr>
              <w:t>истем</w:t>
            </w:r>
            <w:r w:rsidR="00CB1F8E">
              <w:rPr>
                <w:rFonts w:ascii="Times New Roman" w:eastAsia="Calibri" w:hAnsi="Times New Roman"/>
                <w:color w:val="000000"/>
                <w:kern w:val="2"/>
                <w:sz w:val="28"/>
                <w:szCs w:val="28"/>
                <w:lang w:eastAsia="en-US"/>
                <w14:ligatures w14:val="standardContextual"/>
              </w:rPr>
              <w:t>ы</w:t>
            </w:r>
            <w:r w:rsidR="00EC1323" w:rsidRPr="00EC1323">
              <w:rPr>
                <w:rFonts w:ascii="Times New Roman" w:eastAsia="Calibri" w:hAnsi="Times New Roman"/>
                <w:color w:val="000000"/>
                <w:kern w:val="2"/>
                <w:sz w:val="28"/>
                <w:szCs w:val="28"/>
                <w:lang w:eastAsia="en-US"/>
                <w14:ligatures w14:val="standardContextual"/>
              </w:rPr>
              <w:t xml:space="preserve"> допусков и посадок</w:t>
            </w:r>
          </w:p>
          <w:p w14:paraId="3824B3E1" w14:textId="617C3157" w:rsidR="00EC1323" w:rsidRPr="00EC1323" w:rsidRDefault="00BE2BE6" w:rsidP="00EC132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м</w:t>
            </w:r>
            <w:r w:rsidR="00EC1323" w:rsidRPr="00EC1323">
              <w:rPr>
                <w:rFonts w:ascii="Times New Roman" w:eastAsia="Calibri" w:hAnsi="Times New Roman"/>
                <w:color w:val="000000"/>
                <w:kern w:val="2"/>
                <w:sz w:val="28"/>
                <w:szCs w:val="28"/>
                <w:lang w:eastAsia="en-US"/>
                <w14:ligatures w14:val="standardContextual"/>
              </w:rPr>
              <w:t>етодик</w:t>
            </w:r>
            <w:r w:rsidR="00CB1F8E">
              <w:rPr>
                <w:rFonts w:ascii="Times New Roman" w:eastAsia="Calibri" w:hAnsi="Times New Roman"/>
                <w:color w:val="000000"/>
                <w:kern w:val="2"/>
                <w:sz w:val="28"/>
                <w:szCs w:val="28"/>
                <w:lang w:eastAsia="en-US"/>
                <w14:ligatures w14:val="standardContextual"/>
              </w:rPr>
              <w:t>и</w:t>
            </w:r>
            <w:r w:rsidR="00EC1323" w:rsidRPr="00EC1323">
              <w:rPr>
                <w:rFonts w:ascii="Times New Roman" w:eastAsia="Calibri" w:hAnsi="Times New Roman"/>
                <w:color w:val="000000"/>
                <w:kern w:val="2"/>
                <w:sz w:val="28"/>
                <w:szCs w:val="28"/>
                <w:lang w:eastAsia="en-US"/>
                <w14:ligatures w14:val="standardContextual"/>
              </w:rPr>
              <w:t xml:space="preserve"> и расчет</w:t>
            </w:r>
            <w:r>
              <w:rPr>
                <w:rFonts w:ascii="Times New Roman" w:eastAsia="Calibri" w:hAnsi="Times New Roman"/>
                <w:color w:val="000000"/>
                <w:kern w:val="2"/>
                <w:sz w:val="28"/>
                <w:szCs w:val="28"/>
                <w:lang w:eastAsia="en-US"/>
                <w14:ligatures w14:val="standardContextual"/>
              </w:rPr>
              <w:t>а</w:t>
            </w:r>
            <w:r w:rsidR="00EC1323" w:rsidRPr="00EC1323">
              <w:rPr>
                <w:rFonts w:ascii="Times New Roman" w:eastAsia="Calibri" w:hAnsi="Times New Roman"/>
                <w:color w:val="000000"/>
                <w:kern w:val="2"/>
                <w:sz w:val="28"/>
                <w:szCs w:val="28"/>
                <w:lang w:eastAsia="en-US"/>
                <w14:ligatures w14:val="standardContextual"/>
              </w:rPr>
              <w:t xml:space="preserve"> рациональных режимов резания при различных видах обработки</w:t>
            </w:r>
          </w:p>
          <w:p w14:paraId="73159B7F" w14:textId="17B576C2" w:rsidR="00EC1323" w:rsidRPr="00EC1323" w:rsidRDefault="00BE2BE6" w:rsidP="00EC132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lastRenderedPageBreak/>
              <w:t>у</w:t>
            </w:r>
            <w:r w:rsidR="00EC1323" w:rsidRPr="00EC1323">
              <w:rPr>
                <w:rFonts w:ascii="Times New Roman" w:eastAsia="Calibri" w:hAnsi="Times New Roman"/>
                <w:color w:val="000000"/>
                <w:kern w:val="2"/>
                <w:sz w:val="28"/>
                <w:szCs w:val="28"/>
                <w:lang w:eastAsia="en-US"/>
                <w14:ligatures w14:val="standardContextual"/>
              </w:rPr>
              <w:t>стройства и конструктивного исполнения приспособлений для установки и закрепления заготовок</w:t>
            </w:r>
          </w:p>
          <w:p w14:paraId="1EFB5265" w14:textId="4CF71085" w:rsidR="00EC1323" w:rsidRPr="00EC1323" w:rsidRDefault="00BE2BE6" w:rsidP="00EC132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м</w:t>
            </w:r>
            <w:r w:rsidR="00EC1323" w:rsidRPr="00EC1323">
              <w:rPr>
                <w:rFonts w:ascii="Times New Roman" w:eastAsia="Calibri" w:hAnsi="Times New Roman"/>
                <w:color w:val="000000"/>
                <w:kern w:val="2"/>
                <w:sz w:val="28"/>
                <w:szCs w:val="28"/>
                <w:lang w:eastAsia="en-US"/>
                <w14:ligatures w14:val="standardContextual"/>
              </w:rPr>
              <w:t>етодик</w:t>
            </w:r>
            <w:r w:rsidR="00CB1F8E">
              <w:rPr>
                <w:rFonts w:ascii="Times New Roman" w:eastAsia="Calibri" w:hAnsi="Times New Roman"/>
                <w:color w:val="000000"/>
                <w:kern w:val="2"/>
                <w:sz w:val="28"/>
                <w:szCs w:val="28"/>
                <w:lang w:eastAsia="en-US"/>
                <w14:ligatures w14:val="standardContextual"/>
              </w:rPr>
              <w:t>и</w:t>
            </w:r>
            <w:r w:rsidR="00EC1323" w:rsidRPr="00EC1323">
              <w:rPr>
                <w:rFonts w:ascii="Times New Roman" w:eastAsia="Calibri" w:hAnsi="Times New Roman"/>
                <w:color w:val="000000"/>
                <w:kern w:val="2"/>
                <w:sz w:val="28"/>
                <w:szCs w:val="28"/>
                <w:lang w:eastAsia="en-US"/>
                <w14:ligatures w14:val="standardContextual"/>
              </w:rPr>
              <w:t xml:space="preserve"> расчета приспособлений на точность;</w:t>
            </w:r>
          </w:p>
          <w:p w14:paraId="2A94BEE4" w14:textId="16A55D28" w:rsidR="00EC1323" w:rsidRPr="00EC1323" w:rsidRDefault="00BE2BE6" w:rsidP="00EC132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о</w:t>
            </w:r>
            <w:r w:rsidR="00EC1323" w:rsidRPr="00EC1323">
              <w:rPr>
                <w:rFonts w:ascii="Times New Roman" w:eastAsia="Calibri" w:hAnsi="Times New Roman"/>
                <w:color w:val="000000"/>
                <w:kern w:val="2"/>
                <w:sz w:val="28"/>
                <w:szCs w:val="28"/>
                <w:lang w:eastAsia="en-US"/>
                <w14:ligatures w14:val="standardContextual"/>
              </w:rPr>
              <w:t>бщих сведений о приспособлениях и технологической оснастке;</w:t>
            </w:r>
          </w:p>
          <w:p w14:paraId="276BEE45" w14:textId="7A01B388" w:rsidR="00EC1323" w:rsidRPr="00EC1323" w:rsidRDefault="00BE2BE6" w:rsidP="00EC132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о</w:t>
            </w:r>
            <w:r w:rsidR="00EC1323" w:rsidRPr="00EC1323">
              <w:rPr>
                <w:rFonts w:ascii="Times New Roman" w:eastAsia="Calibri" w:hAnsi="Times New Roman"/>
                <w:color w:val="000000"/>
                <w:kern w:val="2"/>
                <w:sz w:val="28"/>
                <w:szCs w:val="28"/>
                <w:lang w:eastAsia="en-US"/>
                <w14:ligatures w14:val="standardContextual"/>
              </w:rPr>
              <w:t>сновны</w:t>
            </w:r>
            <w:r w:rsidR="00CB1F8E">
              <w:rPr>
                <w:rFonts w:ascii="Times New Roman" w:eastAsia="Calibri" w:hAnsi="Times New Roman"/>
                <w:color w:val="000000"/>
                <w:kern w:val="2"/>
                <w:sz w:val="28"/>
                <w:szCs w:val="28"/>
                <w:lang w:eastAsia="en-US"/>
                <w14:ligatures w14:val="standardContextual"/>
              </w:rPr>
              <w:t>х</w:t>
            </w:r>
            <w:r w:rsidR="00EC1323" w:rsidRPr="00EC1323">
              <w:rPr>
                <w:rFonts w:ascii="Times New Roman" w:eastAsia="Calibri" w:hAnsi="Times New Roman"/>
                <w:color w:val="000000"/>
                <w:kern w:val="2"/>
                <w:sz w:val="28"/>
                <w:szCs w:val="28"/>
                <w:lang w:eastAsia="en-US"/>
                <w14:ligatures w14:val="standardContextual"/>
              </w:rPr>
              <w:t xml:space="preserve"> метод</w:t>
            </w:r>
            <w:r w:rsidR="00CB1F8E">
              <w:rPr>
                <w:rFonts w:ascii="Times New Roman" w:eastAsia="Calibri" w:hAnsi="Times New Roman"/>
                <w:color w:val="000000"/>
                <w:kern w:val="2"/>
                <w:sz w:val="28"/>
                <w:szCs w:val="28"/>
                <w:lang w:eastAsia="en-US"/>
                <w14:ligatures w14:val="standardContextual"/>
              </w:rPr>
              <w:t>ов</w:t>
            </w:r>
            <w:r w:rsidR="00EC1323" w:rsidRPr="00EC1323">
              <w:rPr>
                <w:rFonts w:ascii="Times New Roman" w:eastAsia="Calibri" w:hAnsi="Times New Roman"/>
                <w:color w:val="000000"/>
                <w:kern w:val="2"/>
                <w:sz w:val="28"/>
                <w:szCs w:val="28"/>
                <w:lang w:eastAsia="en-US"/>
                <w14:ligatures w14:val="standardContextual"/>
              </w:rPr>
              <w:t xml:space="preserve"> формообразования заготовок</w:t>
            </w:r>
          </w:p>
          <w:p w14:paraId="72A0A4CE" w14:textId="574623C8" w:rsidR="00EC1323" w:rsidRPr="00EC1323" w:rsidRDefault="00EC1323" w:rsidP="00EC132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C1323">
              <w:rPr>
                <w:rFonts w:ascii="Times New Roman" w:eastAsia="Calibri" w:hAnsi="Times New Roman"/>
                <w:color w:val="000000"/>
                <w:kern w:val="2"/>
                <w:sz w:val="28"/>
                <w:szCs w:val="28"/>
                <w:lang w:eastAsia="en-US"/>
                <w14:ligatures w14:val="standardContextual"/>
              </w:rPr>
              <w:t>основны</w:t>
            </w:r>
            <w:r w:rsidR="00CB1F8E">
              <w:rPr>
                <w:rFonts w:ascii="Times New Roman" w:eastAsia="Calibri" w:hAnsi="Times New Roman"/>
                <w:color w:val="000000"/>
                <w:kern w:val="2"/>
                <w:sz w:val="28"/>
                <w:szCs w:val="28"/>
                <w:lang w:eastAsia="en-US"/>
                <w14:ligatures w14:val="standardContextual"/>
              </w:rPr>
              <w:t>х</w:t>
            </w:r>
            <w:r w:rsidRPr="00EC1323">
              <w:rPr>
                <w:rFonts w:ascii="Times New Roman" w:eastAsia="Calibri" w:hAnsi="Times New Roman"/>
                <w:color w:val="000000"/>
                <w:kern w:val="2"/>
                <w:sz w:val="28"/>
                <w:szCs w:val="28"/>
                <w:lang w:eastAsia="en-US"/>
                <w14:ligatures w14:val="standardContextual"/>
              </w:rPr>
              <w:t xml:space="preserve"> источник</w:t>
            </w:r>
            <w:r w:rsidR="00CB1F8E">
              <w:rPr>
                <w:rFonts w:ascii="Times New Roman" w:eastAsia="Calibri" w:hAnsi="Times New Roman"/>
                <w:color w:val="000000"/>
                <w:kern w:val="2"/>
                <w:sz w:val="28"/>
                <w:szCs w:val="28"/>
                <w:lang w:eastAsia="en-US"/>
                <w14:ligatures w14:val="standardContextual"/>
              </w:rPr>
              <w:t>ов</w:t>
            </w:r>
            <w:r w:rsidRPr="00EC1323">
              <w:rPr>
                <w:rFonts w:ascii="Times New Roman" w:eastAsia="Calibri" w:hAnsi="Times New Roman"/>
                <w:color w:val="000000"/>
                <w:kern w:val="2"/>
                <w:sz w:val="28"/>
                <w:szCs w:val="28"/>
                <w:lang w:eastAsia="en-US"/>
                <w14:ligatures w14:val="standardContextual"/>
              </w:rPr>
              <w:t xml:space="preserve"> информации и ресурсы для решения задач и проблем в профессиональном и/или социальном контексте;</w:t>
            </w:r>
          </w:p>
          <w:p w14:paraId="17DF6794" w14:textId="42FE7990" w:rsidR="00EC1323" w:rsidRPr="00EC1323" w:rsidRDefault="00EC1323" w:rsidP="00EC132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C1323">
              <w:rPr>
                <w:rFonts w:ascii="Times New Roman" w:eastAsia="Calibri" w:hAnsi="Times New Roman"/>
                <w:color w:val="000000"/>
                <w:kern w:val="2"/>
                <w:sz w:val="28"/>
                <w:szCs w:val="28"/>
                <w:lang w:eastAsia="en-US"/>
                <w14:ligatures w14:val="standardContextual"/>
              </w:rPr>
              <w:t>структур</w:t>
            </w:r>
            <w:r w:rsidR="00CB1F8E">
              <w:rPr>
                <w:rFonts w:ascii="Times New Roman" w:eastAsia="Calibri" w:hAnsi="Times New Roman"/>
                <w:color w:val="000000"/>
                <w:kern w:val="2"/>
                <w:sz w:val="28"/>
                <w:szCs w:val="28"/>
                <w:lang w:eastAsia="en-US"/>
                <w14:ligatures w14:val="standardContextual"/>
              </w:rPr>
              <w:t>ы</w:t>
            </w:r>
            <w:r w:rsidRPr="00EC1323">
              <w:rPr>
                <w:rFonts w:ascii="Times New Roman" w:eastAsia="Calibri" w:hAnsi="Times New Roman"/>
                <w:color w:val="000000"/>
                <w:kern w:val="2"/>
                <w:sz w:val="28"/>
                <w:szCs w:val="28"/>
                <w:lang w:eastAsia="en-US"/>
                <w14:ligatures w14:val="standardContextual"/>
              </w:rPr>
              <w:t xml:space="preserve"> плана для решения задач; </w:t>
            </w:r>
          </w:p>
          <w:p w14:paraId="70954C3D" w14:textId="0CEFF2A8" w:rsidR="00EC1323" w:rsidRPr="00EC1323" w:rsidRDefault="00EC1323" w:rsidP="00EC1323">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C1323">
              <w:rPr>
                <w:rFonts w:ascii="Times New Roman" w:eastAsia="Calibri" w:hAnsi="Times New Roman"/>
                <w:color w:val="000000"/>
                <w:kern w:val="2"/>
                <w:sz w:val="28"/>
                <w:szCs w:val="28"/>
                <w:lang w:eastAsia="en-US"/>
                <w14:ligatures w14:val="standardContextual"/>
              </w:rPr>
              <w:t>поряд</w:t>
            </w:r>
            <w:r w:rsidR="00CB1F8E">
              <w:rPr>
                <w:rFonts w:ascii="Times New Roman" w:eastAsia="Calibri" w:hAnsi="Times New Roman"/>
                <w:color w:val="000000"/>
                <w:kern w:val="2"/>
                <w:sz w:val="28"/>
                <w:szCs w:val="28"/>
                <w:lang w:eastAsia="en-US"/>
                <w14:ligatures w14:val="standardContextual"/>
              </w:rPr>
              <w:t>ка</w:t>
            </w:r>
            <w:r w:rsidRPr="00EC1323">
              <w:rPr>
                <w:rFonts w:ascii="Times New Roman" w:eastAsia="Calibri" w:hAnsi="Times New Roman"/>
                <w:color w:val="000000"/>
                <w:kern w:val="2"/>
                <w:sz w:val="28"/>
                <w:szCs w:val="28"/>
                <w:lang w:eastAsia="en-US"/>
                <w14:ligatures w14:val="standardContextual"/>
              </w:rPr>
              <w:t xml:space="preserve"> оценки результатов решения задач профессиональной деятельности</w:t>
            </w:r>
          </w:p>
          <w:p w14:paraId="0F2F2FC1" w14:textId="77777777" w:rsidR="00CB1F8E" w:rsidRDefault="00EC1323" w:rsidP="00EC1323">
            <w:pPr>
              <w:spacing w:after="0" w:line="240" w:lineRule="auto"/>
              <w:jc w:val="both"/>
              <w:rPr>
                <w:rFonts w:ascii="Times New Roman" w:eastAsia="Calibri" w:hAnsi="Times New Roman"/>
                <w:color w:val="000000"/>
                <w:kern w:val="2"/>
                <w:sz w:val="28"/>
                <w:szCs w:val="28"/>
                <w:lang w:eastAsia="en-US"/>
                <w14:ligatures w14:val="standardContextual"/>
              </w:rPr>
            </w:pPr>
            <w:r w:rsidRPr="00EC1323">
              <w:rPr>
                <w:rFonts w:ascii="Times New Roman" w:eastAsia="Calibri" w:hAnsi="Times New Roman"/>
                <w:color w:val="000000"/>
                <w:kern w:val="2"/>
                <w:sz w:val="28"/>
                <w:szCs w:val="28"/>
                <w:lang w:eastAsia="en-US"/>
                <w14:ligatures w14:val="standardContextual"/>
              </w:rPr>
              <w:t xml:space="preserve">правил экологической безопасности при ведении профессиональной деятельности; </w:t>
            </w:r>
          </w:p>
          <w:p w14:paraId="3E98483D" w14:textId="77777777" w:rsidR="00BE2BE6" w:rsidRDefault="00EC1323" w:rsidP="00EC1323">
            <w:pPr>
              <w:spacing w:after="0" w:line="240" w:lineRule="auto"/>
              <w:jc w:val="both"/>
              <w:rPr>
                <w:rFonts w:ascii="Times New Roman" w:eastAsia="Calibri" w:hAnsi="Times New Roman"/>
                <w:color w:val="000000"/>
                <w:kern w:val="2"/>
                <w:sz w:val="28"/>
                <w:szCs w:val="28"/>
                <w:lang w:eastAsia="en-US"/>
                <w14:ligatures w14:val="standardContextual"/>
              </w:rPr>
            </w:pPr>
            <w:r w:rsidRPr="00EC1323">
              <w:rPr>
                <w:rFonts w:ascii="Times New Roman" w:eastAsia="Calibri" w:hAnsi="Times New Roman"/>
                <w:color w:val="000000"/>
                <w:kern w:val="2"/>
                <w:sz w:val="28"/>
                <w:szCs w:val="28"/>
                <w:lang w:eastAsia="en-US"/>
                <w14:ligatures w14:val="standardContextual"/>
              </w:rPr>
              <w:t>основны</w:t>
            </w:r>
            <w:r w:rsidR="00CB1F8E">
              <w:rPr>
                <w:rFonts w:ascii="Times New Roman" w:eastAsia="Calibri" w:hAnsi="Times New Roman"/>
                <w:color w:val="000000"/>
                <w:kern w:val="2"/>
                <w:sz w:val="28"/>
                <w:szCs w:val="28"/>
                <w:lang w:eastAsia="en-US"/>
                <w14:ligatures w14:val="standardContextual"/>
              </w:rPr>
              <w:t>х</w:t>
            </w:r>
            <w:r w:rsidRPr="00EC1323">
              <w:rPr>
                <w:rFonts w:ascii="Times New Roman" w:eastAsia="Calibri" w:hAnsi="Times New Roman"/>
                <w:color w:val="000000"/>
                <w:kern w:val="2"/>
                <w:sz w:val="28"/>
                <w:szCs w:val="28"/>
                <w:lang w:eastAsia="en-US"/>
                <w14:ligatures w14:val="standardContextual"/>
              </w:rPr>
              <w:t xml:space="preserve"> ресурс</w:t>
            </w:r>
            <w:r w:rsidR="00CB1F8E">
              <w:rPr>
                <w:rFonts w:ascii="Times New Roman" w:eastAsia="Calibri" w:hAnsi="Times New Roman"/>
                <w:color w:val="000000"/>
                <w:kern w:val="2"/>
                <w:sz w:val="28"/>
                <w:szCs w:val="28"/>
                <w:lang w:eastAsia="en-US"/>
                <w14:ligatures w14:val="standardContextual"/>
              </w:rPr>
              <w:t>ов</w:t>
            </w:r>
            <w:r w:rsidRPr="00EC1323">
              <w:rPr>
                <w:rFonts w:ascii="Times New Roman" w:eastAsia="Calibri" w:hAnsi="Times New Roman"/>
                <w:color w:val="000000"/>
                <w:kern w:val="2"/>
                <w:sz w:val="28"/>
                <w:szCs w:val="28"/>
                <w:lang w:eastAsia="en-US"/>
                <w14:ligatures w14:val="standardContextual"/>
              </w:rPr>
              <w:t xml:space="preserve">, задействованные в профессиональной деятельности; </w:t>
            </w:r>
          </w:p>
          <w:p w14:paraId="71C476C8" w14:textId="53444532" w:rsidR="006E6C78" w:rsidRPr="00C8207F" w:rsidRDefault="00EC1323" w:rsidP="00EC1323">
            <w:pPr>
              <w:spacing w:after="0" w:line="240" w:lineRule="auto"/>
              <w:jc w:val="both"/>
              <w:rPr>
                <w:rFonts w:ascii="Times New Roman" w:hAnsi="Times New Roman"/>
                <w:bCs/>
                <w:sz w:val="28"/>
                <w:szCs w:val="28"/>
              </w:rPr>
            </w:pPr>
            <w:r w:rsidRPr="00EC1323">
              <w:rPr>
                <w:rFonts w:ascii="Times New Roman" w:eastAsia="Calibri" w:hAnsi="Times New Roman"/>
                <w:color w:val="000000"/>
                <w:kern w:val="2"/>
                <w:sz w:val="28"/>
                <w:szCs w:val="28"/>
                <w:lang w:eastAsia="en-US"/>
                <w14:ligatures w14:val="standardContextual"/>
              </w:rPr>
              <w:t>пут</w:t>
            </w:r>
            <w:r w:rsidR="00BE2BE6">
              <w:rPr>
                <w:rFonts w:ascii="Times New Roman" w:eastAsia="Calibri" w:hAnsi="Times New Roman"/>
                <w:color w:val="000000"/>
                <w:kern w:val="2"/>
                <w:sz w:val="28"/>
                <w:szCs w:val="28"/>
                <w:lang w:eastAsia="en-US"/>
                <w14:ligatures w14:val="standardContextual"/>
              </w:rPr>
              <w:t>ей</w:t>
            </w:r>
            <w:r w:rsidRPr="00EC1323">
              <w:rPr>
                <w:rFonts w:ascii="Times New Roman" w:eastAsia="Calibri" w:hAnsi="Times New Roman"/>
                <w:color w:val="000000"/>
                <w:kern w:val="2"/>
                <w:sz w:val="28"/>
                <w:szCs w:val="28"/>
                <w:lang w:eastAsia="en-US"/>
                <w14:ligatures w14:val="standardContextual"/>
              </w:rPr>
              <w:t xml:space="preserve"> обеспечения ресурсосбережения; принцип</w:t>
            </w:r>
            <w:r w:rsidR="00BE2BE6">
              <w:rPr>
                <w:rFonts w:ascii="Times New Roman" w:eastAsia="Calibri" w:hAnsi="Times New Roman"/>
                <w:color w:val="000000"/>
                <w:kern w:val="2"/>
                <w:sz w:val="28"/>
                <w:szCs w:val="28"/>
                <w:lang w:eastAsia="en-US"/>
                <w14:ligatures w14:val="standardContextual"/>
              </w:rPr>
              <w:t>ов</w:t>
            </w:r>
            <w:r w:rsidRPr="00EC1323">
              <w:rPr>
                <w:rFonts w:ascii="Times New Roman" w:eastAsia="Calibri" w:hAnsi="Times New Roman"/>
                <w:color w:val="000000"/>
                <w:kern w:val="2"/>
                <w:sz w:val="28"/>
                <w:szCs w:val="28"/>
                <w:lang w:eastAsia="en-US"/>
                <w14:ligatures w14:val="standardContextual"/>
              </w:rPr>
              <w:t xml:space="preserve"> бережливого производства</w:t>
            </w:r>
          </w:p>
        </w:tc>
        <w:tc>
          <w:tcPr>
            <w:tcW w:w="3686" w:type="dxa"/>
            <w:tcBorders>
              <w:top w:val="single" w:sz="4" w:space="0" w:color="000000"/>
              <w:left w:val="single" w:sz="4" w:space="0" w:color="000000"/>
              <w:bottom w:val="single" w:sz="4" w:space="0" w:color="000000"/>
              <w:right w:val="single" w:sz="4" w:space="0" w:color="auto"/>
            </w:tcBorders>
          </w:tcPr>
          <w:p w14:paraId="63634EB6" w14:textId="31C3AABA" w:rsidR="006E6C78" w:rsidRDefault="006E6C78" w:rsidP="006E6C78">
            <w:pPr>
              <w:spacing w:after="0" w:line="240" w:lineRule="auto"/>
              <w:jc w:val="both"/>
              <w:rPr>
                <w:rFonts w:ascii="Times New Roman" w:hAnsi="Times New Roman"/>
                <w:bCs/>
                <w:sz w:val="28"/>
                <w:szCs w:val="28"/>
              </w:rPr>
            </w:pPr>
            <w:r w:rsidRPr="00C8207F">
              <w:rPr>
                <w:rFonts w:ascii="Times New Roman" w:hAnsi="Times New Roman"/>
                <w:bCs/>
                <w:sz w:val="28"/>
                <w:szCs w:val="28"/>
              </w:rPr>
              <w:lastRenderedPageBreak/>
              <w:t>Демонстрирует знания:</w:t>
            </w:r>
          </w:p>
          <w:p w14:paraId="0D29DAA3" w14:textId="77777777" w:rsidR="00BE2BE6" w:rsidRPr="00EC1323" w:rsidRDefault="00BE2BE6" w:rsidP="00BE2BE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с</w:t>
            </w:r>
            <w:r w:rsidRPr="00CB1F8E">
              <w:rPr>
                <w:rFonts w:ascii="Times New Roman" w:eastAsia="Calibri" w:hAnsi="Times New Roman"/>
                <w:color w:val="000000"/>
                <w:kern w:val="2"/>
                <w:sz w:val="28"/>
                <w:szCs w:val="28"/>
                <w:lang w:eastAsia="en-US"/>
                <w14:ligatures w14:val="standardContextual"/>
              </w:rPr>
              <w:t>пособ</w:t>
            </w:r>
            <w:r>
              <w:rPr>
                <w:rFonts w:ascii="Times New Roman" w:eastAsia="Calibri" w:hAnsi="Times New Roman"/>
                <w:color w:val="000000"/>
                <w:kern w:val="2"/>
                <w:sz w:val="28"/>
                <w:szCs w:val="28"/>
                <w:lang w:eastAsia="en-US"/>
                <w14:ligatures w14:val="standardContextual"/>
              </w:rPr>
              <w:t>ов</w:t>
            </w:r>
            <w:r w:rsidRPr="00EC1323">
              <w:rPr>
                <w:rFonts w:ascii="Times New Roman" w:eastAsia="Calibri" w:hAnsi="Times New Roman"/>
                <w:color w:val="000000"/>
                <w:kern w:val="2"/>
                <w:sz w:val="28"/>
                <w:szCs w:val="28"/>
                <w:lang w:eastAsia="en-US"/>
                <w14:ligatures w14:val="standardContextual"/>
              </w:rPr>
              <w:t xml:space="preserve"> получения информации измеряемых величин контролируемых параметров</w:t>
            </w:r>
          </w:p>
          <w:p w14:paraId="19B54F19" w14:textId="77777777" w:rsidR="00BE2BE6" w:rsidRPr="00EC1323" w:rsidRDefault="00BE2BE6" w:rsidP="00BE2BE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п</w:t>
            </w:r>
            <w:r w:rsidRPr="00EC1323">
              <w:rPr>
                <w:rFonts w:ascii="Times New Roman" w:eastAsia="Calibri" w:hAnsi="Times New Roman"/>
                <w:color w:val="000000"/>
                <w:kern w:val="2"/>
                <w:sz w:val="28"/>
                <w:szCs w:val="28"/>
                <w:lang w:eastAsia="en-US"/>
                <w14:ligatures w14:val="standardContextual"/>
              </w:rPr>
              <w:t>ринцип</w:t>
            </w:r>
            <w:r>
              <w:rPr>
                <w:rFonts w:ascii="Times New Roman" w:eastAsia="Calibri" w:hAnsi="Times New Roman"/>
                <w:color w:val="000000"/>
                <w:kern w:val="2"/>
                <w:sz w:val="28"/>
                <w:szCs w:val="28"/>
                <w:lang w:eastAsia="en-US"/>
                <w14:ligatures w14:val="standardContextual"/>
              </w:rPr>
              <w:t>ов</w:t>
            </w:r>
            <w:r w:rsidRPr="00EC1323">
              <w:rPr>
                <w:rFonts w:ascii="Times New Roman" w:eastAsia="Calibri" w:hAnsi="Times New Roman"/>
                <w:color w:val="000000"/>
                <w:kern w:val="2"/>
                <w:sz w:val="28"/>
                <w:szCs w:val="28"/>
                <w:lang w:eastAsia="en-US"/>
                <w14:ligatures w14:val="standardContextual"/>
              </w:rPr>
              <w:t xml:space="preserve"> работы, технические характеристики, конструктивные особенности технологической оснастки и средств измерения</w:t>
            </w:r>
          </w:p>
          <w:p w14:paraId="5BA8282E" w14:textId="77777777" w:rsidR="00BE2BE6" w:rsidRPr="00EC1323" w:rsidRDefault="00BE2BE6" w:rsidP="00BE2BE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с</w:t>
            </w:r>
            <w:r w:rsidRPr="00EC1323">
              <w:rPr>
                <w:rFonts w:ascii="Times New Roman" w:eastAsia="Calibri" w:hAnsi="Times New Roman"/>
                <w:color w:val="000000"/>
                <w:kern w:val="2"/>
                <w:sz w:val="28"/>
                <w:szCs w:val="28"/>
                <w:lang w:eastAsia="en-US"/>
                <w14:ligatures w14:val="standardContextual"/>
              </w:rPr>
              <w:t>истем</w:t>
            </w:r>
            <w:r>
              <w:rPr>
                <w:rFonts w:ascii="Times New Roman" w:eastAsia="Calibri" w:hAnsi="Times New Roman"/>
                <w:color w:val="000000"/>
                <w:kern w:val="2"/>
                <w:sz w:val="28"/>
                <w:szCs w:val="28"/>
                <w:lang w:eastAsia="en-US"/>
                <w14:ligatures w14:val="standardContextual"/>
              </w:rPr>
              <w:t>ы</w:t>
            </w:r>
            <w:r w:rsidRPr="00EC1323">
              <w:rPr>
                <w:rFonts w:ascii="Times New Roman" w:eastAsia="Calibri" w:hAnsi="Times New Roman"/>
                <w:color w:val="000000"/>
                <w:kern w:val="2"/>
                <w:sz w:val="28"/>
                <w:szCs w:val="28"/>
                <w:lang w:eastAsia="en-US"/>
                <w14:ligatures w14:val="standardContextual"/>
              </w:rPr>
              <w:t xml:space="preserve"> допусков и посадок</w:t>
            </w:r>
          </w:p>
          <w:p w14:paraId="5D1A4C18" w14:textId="77777777" w:rsidR="00BE2BE6" w:rsidRPr="00EC1323" w:rsidRDefault="00BE2BE6" w:rsidP="00BE2BE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м</w:t>
            </w:r>
            <w:r w:rsidRPr="00EC1323">
              <w:rPr>
                <w:rFonts w:ascii="Times New Roman" w:eastAsia="Calibri" w:hAnsi="Times New Roman"/>
                <w:color w:val="000000"/>
                <w:kern w:val="2"/>
                <w:sz w:val="28"/>
                <w:szCs w:val="28"/>
                <w:lang w:eastAsia="en-US"/>
                <w14:ligatures w14:val="standardContextual"/>
              </w:rPr>
              <w:t>етодик</w:t>
            </w:r>
            <w:r>
              <w:rPr>
                <w:rFonts w:ascii="Times New Roman" w:eastAsia="Calibri" w:hAnsi="Times New Roman"/>
                <w:color w:val="000000"/>
                <w:kern w:val="2"/>
                <w:sz w:val="28"/>
                <w:szCs w:val="28"/>
                <w:lang w:eastAsia="en-US"/>
                <w14:ligatures w14:val="standardContextual"/>
              </w:rPr>
              <w:t>и</w:t>
            </w:r>
            <w:r w:rsidRPr="00EC1323">
              <w:rPr>
                <w:rFonts w:ascii="Times New Roman" w:eastAsia="Calibri" w:hAnsi="Times New Roman"/>
                <w:color w:val="000000"/>
                <w:kern w:val="2"/>
                <w:sz w:val="28"/>
                <w:szCs w:val="28"/>
                <w:lang w:eastAsia="en-US"/>
                <w14:ligatures w14:val="standardContextual"/>
              </w:rPr>
              <w:t xml:space="preserve"> и расчет</w:t>
            </w:r>
            <w:r>
              <w:rPr>
                <w:rFonts w:ascii="Times New Roman" w:eastAsia="Calibri" w:hAnsi="Times New Roman"/>
                <w:color w:val="000000"/>
                <w:kern w:val="2"/>
                <w:sz w:val="28"/>
                <w:szCs w:val="28"/>
                <w:lang w:eastAsia="en-US"/>
                <w14:ligatures w14:val="standardContextual"/>
              </w:rPr>
              <w:t>а</w:t>
            </w:r>
            <w:r w:rsidRPr="00EC1323">
              <w:rPr>
                <w:rFonts w:ascii="Times New Roman" w:eastAsia="Calibri" w:hAnsi="Times New Roman"/>
                <w:color w:val="000000"/>
                <w:kern w:val="2"/>
                <w:sz w:val="28"/>
                <w:szCs w:val="28"/>
                <w:lang w:eastAsia="en-US"/>
                <w14:ligatures w14:val="standardContextual"/>
              </w:rPr>
              <w:t xml:space="preserve"> рациональных режимов резания при различных видах обработки</w:t>
            </w:r>
          </w:p>
          <w:p w14:paraId="54E61753" w14:textId="77777777" w:rsidR="00BE2BE6" w:rsidRPr="00EC1323" w:rsidRDefault="00BE2BE6" w:rsidP="00BE2BE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у</w:t>
            </w:r>
            <w:r w:rsidRPr="00EC1323">
              <w:rPr>
                <w:rFonts w:ascii="Times New Roman" w:eastAsia="Calibri" w:hAnsi="Times New Roman"/>
                <w:color w:val="000000"/>
                <w:kern w:val="2"/>
                <w:sz w:val="28"/>
                <w:szCs w:val="28"/>
                <w:lang w:eastAsia="en-US"/>
                <w14:ligatures w14:val="standardContextual"/>
              </w:rPr>
              <w:t xml:space="preserve">стройства и конструктивного исполнения приспособлений для </w:t>
            </w:r>
            <w:r w:rsidRPr="00EC1323">
              <w:rPr>
                <w:rFonts w:ascii="Times New Roman" w:eastAsia="Calibri" w:hAnsi="Times New Roman"/>
                <w:color w:val="000000"/>
                <w:kern w:val="2"/>
                <w:sz w:val="28"/>
                <w:szCs w:val="28"/>
                <w:lang w:eastAsia="en-US"/>
                <w14:ligatures w14:val="standardContextual"/>
              </w:rPr>
              <w:lastRenderedPageBreak/>
              <w:t>установки и закрепления заготовок</w:t>
            </w:r>
          </w:p>
          <w:p w14:paraId="1A19A67E" w14:textId="77777777" w:rsidR="00BE2BE6" w:rsidRPr="00EC1323" w:rsidRDefault="00BE2BE6" w:rsidP="00BE2BE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м</w:t>
            </w:r>
            <w:r w:rsidRPr="00EC1323">
              <w:rPr>
                <w:rFonts w:ascii="Times New Roman" w:eastAsia="Calibri" w:hAnsi="Times New Roman"/>
                <w:color w:val="000000"/>
                <w:kern w:val="2"/>
                <w:sz w:val="28"/>
                <w:szCs w:val="28"/>
                <w:lang w:eastAsia="en-US"/>
                <w14:ligatures w14:val="standardContextual"/>
              </w:rPr>
              <w:t>етодик</w:t>
            </w:r>
            <w:r>
              <w:rPr>
                <w:rFonts w:ascii="Times New Roman" w:eastAsia="Calibri" w:hAnsi="Times New Roman"/>
                <w:color w:val="000000"/>
                <w:kern w:val="2"/>
                <w:sz w:val="28"/>
                <w:szCs w:val="28"/>
                <w:lang w:eastAsia="en-US"/>
                <w14:ligatures w14:val="standardContextual"/>
              </w:rPr>
              <w:t>и</w:t>
            </w:r>
            <w:r w:rsidRPr="00EC1323">
              <w:rPr>
                <w:rFonts w:ascii="Times New Roman" w:eastAsia="Calibri" w:hAnsi="Times New Roman"/>
                <w:color w:val="000000"/>
                <w:kern w:val="2"/>
                <w:sz w:val="28"/>
                <w:szCs w:val="28"/>
                <w:lang w:eastAsia="en-US"/>
                <w14:ligatures w14:val="standardContextual"/>
              </w:rPr>
              <w:t xml:space="preserve"> расчета приспособлений на точность;</w:t>
            </w:r>
          </w:p>
          <w:p w14:paraId="6514F35B" w14:textId="77777777" w:rsidR="00BE2BE6" w:rsidRPr="00EC1323" w:rsidRDefault="00BE2BE6" w:rsidP="00BE2BE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о</w:t>
            </w:r>
            <w:r w:rsidRPr="00EC1323">
              <w:rPr>
                <w:rFonts w:ascii="Times New Roman" w:eastAsia="Calibri" w:hAnsi="Times New Roman"/>
                <w:color w:val="000000"/>
                <w:kern w:val="2"/>
                <w:sz w:val="28"/>
                <w:szCs w:val="28"/>
                <w:lang w:eastAsia="en-US"/>
                <w14:ligatures w14:val="standardContextual"/>
              </w:rPr>
              <w:t>бщих сведений о приспособлениях и технологической оснастке;</w:t>
            </w:r>
          </w:p>
          <w:p w14:paraId="6FC8E41D" w14:textId="77777777" w:rsidR="00BE2BE6" w:rsidRPr="00EC1323" w:rsidRDefault="00BE2BE6" w:rsidP="00BE2BE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о</w:t>
            </w:r>
            <w:r w:rsidRPr="00EC1323">
              <w:rPr>
                <w:rFonts w:ascii="Times New Roman" w:eastAsia="Calibri" w:hAnsi="Times New Roman"/>
                <w:color w:val="000000"/>
                <w:kern w:val="2"/>
                <w:sz w:val="28"/>
                <w:szCs w:val="28"/>
                <w:lang w:eastAsia="en-US"/>
                <w14:ligatures w14:val="standardContextual"/>
              </w:rPr>
              <w:t>сновны</w:t>
            </w:r>
            <w:r>
              <w:rPr>
                <w:rFonts w:ascii="Times New Roman" w:eastAsia="Calibri" w:hAnsi="Times New Roman"/>
                <w:color w:val="000000"/>
                <w:kern w:val="2"/>
                <w:sz w:val="28"/>
                <w:szCs w:val="28"/>
                <w:lang w:eastAsia="en-US"/>
                <w14:ligatures w14:val="standardContextual"/>
              </w:rPr>
              <w:t>х</w:t>
            </w:r>
            <w:r w:rsidRPr="00EC1323">
              <w:rPr>
                <w:rFonts w:ascii="Times New Roman" w:eastAsia="Calibri" w:hAnsi="Times New Roman"/>
                <w:color w:val="000000"/>
                <w:kern w:val="2"/>
                <w:sz w:val="28"/>
                <w:szCs w:val="28"/>
                <w:lang w:eastAsia="en-US"/>
                <w14:ligatures w14:val="standardContextual"/>
              </w:rPr>
              <w:t xml:space="preserve"> метод</w:t>
            </w:r>
            <w:r>
              <w:rPr>
                <w:rFonts w:ascii="Times New Roman" w:eastAsia="Calibri" w:hAnsi="Times New Roman"/>
                <w:color w:val="000000"/>
                <w:kern w:val="2"/>
                <w:sz w:val="28"/>
                <w:szCs w:val="28"/>
                <w:lang w:eastAsia="en-US"/>
                <w14:ligatures w14:val="standardContextual"/>
              </w:rPr>
              <w:t>ов</w:t>
            </w:r>
            <w:r w:rsidRPr="00EC1323">
              <w:rPr>
                <w:rFonts w:ascii="Times New Roman" w:eastAsia="Calibri" w:hAnsi="Times New Roman"/>
                <w:color w:val="000000"/>
                <w:kern w:val="2"/>
                <w:sz w:val="28"/>
                <w:szCs w:val="28"/>
                <w:lang w:eastAsia="en-US"/>
                <w14:ligatures w14:val="standardContextual"/>
              </w:rPr>
              <w:t xml:space="preserve"> формообразования заготовок</w:t>
            </w:r>
          </w:p>
          <w:p w14:paraId="08E4289F" w14:textId="77777777" w:rsidR="00BE2BE6" w:rsidRPr="00EC1323" w:rsidRDefault="00BE2BE6" w:rsidP="00BE2BE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C1323">
              <w:rPr>
                <w:rFonts w:ascii="Times New Roman" w:eastAsia="Calibri" w:hAnsi="Times New Roman"/>
                <w:color w:val="000000"/>
                <w:kern w:val="2"/>
                <w:sz w:val="28"/>
                <w:szCs w:val="28"/>
                <w:lang w:eastAsia="en-US"/>
                <w14:ligatures w14:val="standardContextual"/>
              </w:rPr>
              <w:t>основны</w:t>
            </w:r>
            <w:r>
              <w:rPr>
                <w:rFonts w:ascii="Times New Roman" w:eastAsia="Calibri" w:hAnsi="Times New Roman"/>
                <w:color w:val="000000"/>
                <w:kern w:val="2"/>
                <w:sz w:val="28"/>
                <w:szCs w:val="28"/>
                <w:lang w:eastAsia="en-US"/>
                <w14:ligatures w14:val="standardContextual"/>
              </w:rPr>
              <w:t>х</w:t>
            </w:r>
            <w:r w:rsidRPr="00EC1323">
              <w:rPr>
                <w:rFonts w:ascii="Times New Roman" w:eastAsia="Calibri" w:hAnsi="Times New Roman"/>
                <w:color w:val="000000"/>
                <w:kern w:val="2"/>
                <w:sz w:val="28"/>
                <w:szCs w:val="28"/>
                <w:lang w:eastAsia="en-US"/>
                <w14:ligatures w14:val="standardContextual"/>
              </w:rPr>
              <w:t xml:space="preserve"> источник</w:t>
            </w:r>
            <w:r>
              <w:rPr>
                <w:rFonts w:ascii="Times New Roman" w:eastAsia="Calibri" w:hAnsi="Times New Roman"/>
                <w:color w:val="000000"/>
                <w:kern w:val="2"/>
                <w:sz w:val="28"/>
                <w:szCs w:val="28"/>
                <w:lang w:eastAsia="en-US"/>
                <w14:ligatures w14:val="standardContextual"/>
              </w:rPr>
              <w:t>ов</w:t>
            </w:r>
            <w:r w:rsidRPr="00EC1323">
              <w:rPr>
                <w:rFonts w:ascii="Times New Roman" w:eastAsia="Calibri" w:hAnsi="Times New Roman"/>
                <w:color w:val="000000"/>
                <w:kern w:val="2"/>
                <w:sz w:val="28"/>
                <w:szCs w:val="28"/>
                <w:lang w:eastAsia="en-US"/>
                <w14:ligatures w14:val="standardContextual"/>
              </w:rPr>
              <w:t xml:space="preserve"> информации и ресурсы для решения задач и проблем в профессиональном и/или социальном контексте;</w:t>
            </w:r>
          </w:p>
          <w:p w14:paraId="33F70772" w14:textId="77777777" w:rsidR="00BE2BE6" w:rsidRPr="00EC1323" w:rsidRDefault="00BE2BE6" w:rsidP="00BE2BE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C1323">
              <w:rPr>
                <w:rFonts w:ascii="Times New Roman" w:eastAsia="Calibri" w:hAnsi="Times New Roman"/>
                <w:color w:val="000000"/>
                <w:kern w:val="2"/>
                <w:sz w:val="28"/>
                <w:szCs w:val="28"/>
                <w:lang w:eastAsia="en-US"/>
                <w14:ligatures w14:val="standardContextual"/>
              </w:rPr>
              <w:t>структур</w:t>
            </w:r>
            <w:r>
              <w:rPr>
                <w:rFonts w:ascii="Times New Roman" w:eastAsia="Calibri" w:hAnsi="Times New Roman"/>
                <w:color w:val="000000"/>
                <w:kern w:val="2"/>
                <w:sz w:val="28"/>
                <w:szCs w:val="28"/>
                <w:lang w:eastAsia="en-US"/>
                <w14:ligatures w14:val="standardContextual"/>
              </w:rPr>
              <w:t>ы</w:t>
            </w:r>
            <w:r w:rsidRPr="00EC1323">
              <w:rPr>
                <w:rFonts w:ascii="Times New Roman" w:eastAsia="Calibri" w:hAnsi="Times New Roman"/>
                <w:color w:val="000000"/>
                <w:kern w:val="2"/>
                <w:sz w:val="28"/>
                <w:szCs w:val="28"/>
                <w:lang w:eastAsia="en-US"/>
                <w14:ligatures w14:val="standardContextual"/>
              </w:rPr>
              <w:t xml:space="preserve"> плана для решения задач; </w:t>
            </w:r>
          </w:p>
          <w:p w14:paraId="26E57649" w14:textId="77777777" w:rsidR="00BE2BE6" w:rsidRPr="00EC1323" w:rsidRDefault="00BE2BE6" w:rsidP="00BE2BE6">
            <w:pPr>
              <w:suppressAutoHyphens/>
              <w:spacing w:after="120" w:line="240" w:lineRule="auto"/>
              <w:jc w:val="both"/>
              <w:rPr>
                <w:rFonts w:ascii="Times New Roman" w:eastAsia="Calibri" w:hAnsi="Times New Roman"/>
                <w:color w:val="000000"/>
                <w:kern w:val="2"/>
                <w:sz w:val="28"/>
                <w:szCs w:val="28"/>
                <w:lang w:eastAsia="en-US"/>
                <w14:ligatures w14:val="standardContextual"/>
              </w:rPr>
            </w:pPr>
            <w:r w:rsidRPr="00EC1323">
              <w:rPr>
                <w:rFonts w:ascii="Times New Roman" w:eastAsia="Calibri" w:hAnsi="Times New Roman"/>
                <w:color w:val="000000"/>
                <w:kern w:val="2"/>
                <w:sz w:val="28"/>
                <w:szCs w:val="28"/>
                <w:lang w:eastAsia="en-US"/>
                <w14:ligatures w14:val="standardContextual"/>
              </w:rPr>
              <w:t>поряд</w:t>
            </w:r>
            <w:r>
              <w:rPr>
                <w:rFonts w:ascii="Times New Roman" w:eastAsia="Calibri" w:hAnsi="Times New Roman"/>
                <w:color w:val="000000"/>
                <w:kern w:val="2"/>
                <w:sz w:val="28"/>
                <w:szCs w:val="28"/>
                <w:lang w:eastAsia="en-US"/>
                <w14:ligatures w14:val="standardContextual"/>
              </w:rPr>
              <w:t>ка</w:t>
            </w:r>
            <w:r w:rsidRPr="00EC1323">
              <w:rPr>
                <w:rFonts w:ascii="Times New Roman" w:eastAsia="Calibri" w:hAnsi="Times New Roman"/>
                <w:color w:val="000000"/>
                <w:kern w:val="2"/>
                <w:sz w:val="28"/>
                <w:szCs w:val="28"/>
                <w:lang w:eastAsia="en-US"/>
                <w14:ligatures w14:val="standardContextual"/>
              </w:rPr>
              <w:t xml:space="preserve"> оценки результатов решения задач профессиональной деятельности</w:t>
            </w:r>
          </w:p>
          <w:p w14:paraId="4BF78824" w14:textId="77777777" w:rsidR="00BE2BE6" w:rsidRDefault="00BE2BE6" w:rsidP="00BE2BE6">
            <w:pPr>
              <w:spacing w:after="0" w:line="240" w:lineRule="auto"/>
              <w:jc w:val="both"/>
              <w:rPr>
                <w:rFonts w:ascii="Times New Roman" w:eastAsia="Calibri" w:hAnsi="Times New Roman"/>
                <w:color w:val="000000"/>
                <w:kern w:val="2"/>
                <w:sz w:val="28"/>
                <w:szCs w:val="28"/>
                <w:lang w:eastAsia="en-US"/>
                <w14:ligatures w14:val="standardContextual"/>
              </w:rPr>
            </w:pPr>
            <w:r w:rsidRPr="00EC1323">
              <w:rPr>
                <w:rFonts w:ascii="Times New Roman" w:eastAsia="Calibri" w:hAnsi="Times New Roman"/>
                <w:color w:val="000000"/>
                <w:kern w:val="2"/>
                <w:sz w:val="28"/>
                <w:szCs w:val="28"/>
                <w:lang w:eastAsia="en-US"/>
                <w14:ligatures w14:val="standardContextual"/>
              </w:rPr>
              <w:t xml:space="preserve">правил экологической безопасности при ведении профессиональной деятельности; </w:t>
            </w:r>
          </w:p>
          <w:p w14:paraId="722E9AB3" w14:textId="77777777" w:rsidR="00BE2BE6" w:rsidRDefault="00BE2BE6" w:rsidP="00BE2BE6">
            <w:pPr>
              <w:spacing w:after="0" w:line="240" w:lineRule="auto"/>
              <w:jc w:val="both"/>
              <w:rPr>
                <w:rFonts w:ascii="Times New Roman" w:eastAsia="Calibri" w:hAnsi="Times New Roman"/>
                <w:color w:val="000000"/>
                <w:kern w:val="2"/>
                <w:sz w:val="28"/>
                <w:szCs w:val="28"/>
                <w:lang w:eastAsia="en-US"/>
                <w14:ligatures w14:val="standardContextual"/>
              </w:rPr>
            </w:pPr>
            <w:r w:rsidRPr="00EC1323">
              <w:rPr>
                <w:rFonts w:ascii="Times New Roman" w:eastAsia="Calibri" w:hAnsi="Times New Roman"/>
                <w:color w:val="000000"/>
                <w:kern w:val="2"/>
                <w:sz w:val="28"/>
                <w:szCs w:val="28"/>
                <w:lang w:eastAsia="en-US"/>
                <w14:ligatures w14:val="standardContextual"/>
              </w:rPr>
              <w:t>основны</w:t>
            </w:r>
            <w:r>
              <w:rPr>
                <w:rFonts w:ascii="Times New Roman" w:eastAsia="Calibri" w:hAnsi="Times New Roman"/>
                <w:color w:val="000000"/>
                <w:kern w:val="2"/>
                <w:sz w:val="28"/>
                <w:szCs w:val="28"/>
                <w:lang w:eastAsia="en-US"/>
                <w14:ligatures w14:val="standardContextual"/>
              </w:rPr>
              <w:t>х</w:t>
            </w:r>
            <w:r w:rsidRPr="00EC1323">
              <w:rPr>
                <w:rFonts w:ascii="Times New Roman" w:eastAsia="Calibri" w:hAnsi="Times New Roman"/>
                <w:color w:val="000000"/>
                <w:kern w:val="2"/>
                <w:sz w:val="28"/>
                <w:szCs w:val="28"/>
                <w:lang w:eastAsia="en-US"/>
                <w14:ligatures w14:val="standardContextual"/>
              </w:rPr>
              <w:t xml:space="preserve"> ресурс</w:t>
            </w:r>
            <w:r>
              <w:rPr>
                <w:rFonts w:ascii="Times New Roman" w:eastAsia="Calibri" w:hAnsi="Times New Roman"/>
                <w:color w:val="000000"/>
                <w:kern w:val="2"/>
                <w:sz w:val="28"/>
                <w:szCs w:val="28"/>
                <w:lang w:eastAsia="en-US"/>
                <w14:ligatures w14:val="standardContextual"/>
              </w:rPr>
              <w:t>ов</w:t>
            </w:r>
            <w:r w:rsidRPr="00EC1323">
              <w:rPr>
                <w:rFonts w:ascii="Times New Roman" w:eastAsia="Calibri" w:hAnsi="Times New Roman"/>
                <w:color w:val="000000"/>
                <w:kern w:val="2"/>
                <w:sz w:val="28"/>
                <w:szCs w:val="28"/>
                <w:lang w:eastAsia="en-US"/>
                <w14:ligatures w14:val="standardContextual"/>
              </w:rPr>
              <w:t xml:space="preserve">, задействованные в профессиональной деятельности; </w:t>
            </w:r>
          </w:p>
          <w:p w14:paraId="190DDBF5" w14:textId="00F1CC21" w:rsidR="006E6C78" w:rsidRPr="00C8207F" w:rsidRDefault="00BE2BE6" w:rsidP="00BE2BE6">
            <w:pPr>
              <w:spacing w:after="0" w:line="240" w:lineRule="auto"/>
              <w:jc w:val="both"/>
              <w:rPr>
                <w:rFonts w:ascii="Times New Roman" w:hAnsi="Times New Roman"/>
                <w:sz w:val="28"/>
                <w:szCs w:val="28"/>
              </w:rPr>
            </w:pPr>
            <w:r w:rsidRPr="00EC1323">
              <w:rPr>
                <w:rFonts w:ascii="Times New Roman" w:eastAsia="Calibri" w:hAnsi="Times New Roman"/>
                <w:color w:val="000000"/>
                <w:kern w:val="2"/>
                <w:sz w:val="28"/>
                <w:szCs w:val="28"/>
                <w:lang w:eastAsia="en-US"/>
                <w14:ligatures w14:val="standardContextual"/>
              </w:rPr>
              <w:t>пут</w:t>
            </w:r>
            <w:r>
              <w:rPr>
                <w:rFonts w:ascii="Times New Roman" w:eastAsia="Calibri" w:hAnsi="Times New Roman"/>
                <w:color w:val="000000"/>
                <w:kern w:val="2"/>
                <w:sz w:val="28"/>
                <w:szCs w:val="28"/>
                <w:lang w:eastAsia="en-US"/>
                <w14:ligatures w14:val="standardContextual"/>
              </w:rPr>
              <w:t>ей</w:t>
            </w:r>
            <w:r w:rsidRPr="00EC1323">
              <w:rPr>
                <w:rFonts w:ascii="Times New Roman" w:eastAsia="Calibri" w:hAnsi="Times New Roman"/>
                <w:color w:val="000000"/>
                <w:kern w:val="2"/>
                <w:sz w:val="28"/>
                <w:szCs w:val="28"/>
                <w:lang w:eastAsia="en-US"/>
                <w14:ligatures w14:val="standardContextual"/>
              </w:rPr>
              <w:t xml:space="preserve"> обеспечения ресурсосбережения; принцип</w:t>
            </w:r>
            <w:r>
              <w:rPr>
                <w:rFonts w:ascii="Times New Roman" w:eastAsia="Calibri" w:hAnsi="Times New Roman"/>
                <w:color w:val="000000"/>
                <w:kern w:val="2"/>
                <w:sz w:val="28"/>
                <w:szCs w:val="28"/>
                <w:lang w:eastAsia="en-US"/>
                <w14:ligatures w14:val="standardContextual"/>
              </w:rPr>
              <w:t>ов</w:t>
            </w:r>
            <w:r w:rsidRPr="00EC1323">
              <w:rPr>
                <w:rFonts w:ascii="Times New Roman" w:eastAsia="Calibri" w:hAnsi="Times New Roman"/>
                <w:color w:val="000000"/>
                <w:kern w:val="2"/>
                <w:sz w:val="28"/>
                <w:szCs w:val="28"/>
                <w:lang w:eastAsia="en-US"/>
                <w14:ligatures w14:val="standardContextual"/>
              </w:rPr>
              <w:t xml:space="preserve"> бережливого производства</w:t>
            </w:r>
          </w:p>
        </w:tc>
        <w:tc>
          <w:tcPr>
            <w:tcW w:w="2920" w:type="dxa"/>
            <w:tcBorders>
              <w:top w:val="single" w:sz="4" w:space="0" w:color="auto"/>
              <w:left w:val="single" w:sz="4" w:space="0" w:color="auto"/>
              <w:bottom w:val="single" w:sz="4" w:space="0" w:color="auto"/>
              <w:right w:val="single" w:sz="4" w:space="0" w:color="auto"/>
            </w:tcBorders>
          </w:tcPr>
          <w:p w14:paraId="2C0F393D"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5F13924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0CDEB13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564055A7"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B2D6526" w14:textId="77777777" w:rsidR="00B42551" w:rsidRPr="00C8207F" w:rsidRDefault="00B42551" w:rsidP="00B42551">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Pr>
                <w:rFonts w:ascii="Times New Roman" w:eastAsia="Andale Sans UI" w:hAnsi="Times New Roman"/>
                <w:kern w:val="1"/>
                <w:sz w:val="28"/>
                <w:szCs w:val="28"/>
              </w:rPr>
              <w:t>дифференцированный зачет</w:t>
            </w:r>
          </w:p>
          <w:p w14:paraId="43BBFEE0" w14:textId="77777777" w:rsidR="006E6C78" w:rsidRPr="00C8207F" w:rsidRDefault="006E6C78" w:rsidP="006E6C78">
            <w:pPr>
              <w:spacing w:after="0" w:line="240" w:lineRule="auto"/>
              <w:rPr>
                <w:rFonts w:ascii="Times New Roman" w:hAnsi="Times New Roman"/>
                <w:sz w:val="28"/>
                <w:szCs w:val="28"/>
              </w:rPr>
            </w:pPr>
          </w:p>
        </w:tc>
      </w:tr>
      <w:tr w:rsidR="006E6C78" w:rsidRPr="00C8207F" w14:paraId="46F51124" w14:textId="77777777" w:rsidTr="00862430">
        <w:trPr>
          <w:trHeight w:val="2966"/>
        </w:trPr>
        <w:tc>
          <w:tcPr>
            <w:tcW w:w="3539" w:type="dxa"/>
            <w:tcBorders>
              <w:top w:val="single" w:sz="4" w:space="0" w:color="000000"/>
              <w:left w:val="single" w:sz="4" w:space="0" w:color="000000"/>
              <w:bottom w:val="single" w:sz="4" w:space="0" w:color="000000"/>
              <w:right w:val="single" w:sz="4" w:space="0" w:color="000000"/>
            </w:tcBorders>
          </w:tcPr>
          <w:p w14:paraId="792BC4A1" w14:textId="77777777" w:rsidR="00D455CE" w:rsidRPr="00D455CE" w:rsidRDefault="00D455CE" w:rsidP="00D455CE">
            <w:pPr>
              <w:tabs>
                <w:tab w:val="left" w:pos="254"/>
              </w:tabs>
              <w:suppressAutoHyphens/>
              <w:spacing w:after="0" w:line="259" w:lineRule="auto"/>
              <w:ind w:left="-29"/>
              <w:rPr>
                <w:rFonts w:ascii="Times New Roman" w:eastAsia="Calibri" w:hAnsi="Times New Roman"/>
                <w:bCs/>
                <w:i/>
                <w:sz w:val="28"/>
                <w:szCs w:val="28"/>
                <w:lang w:eastAsia="en-US"/>
              </w:rPr>
            </w:pPr>
            <w:r w:rsidRPr="00D455CE">
              <w:rPr>
                <w:rFonts w:ascii="Times New Roman" w:eastAsia="Calibri" w:hAnsi="Times New Roman"/>
                <w:bCs/>
                <w:i/>
                <w:sz w:val="28"/>
                <w:szCs w:val="28"/>
                <w:lang w:eastAsia="en-US"/>
              </w:rPr>
              <w:lastRenderedPageBreak/>
              <w:t xml:space="preserve">Перечень умений, осваиваемых в рамках учебной дисциплины: </w:t>
            </w:r>
          </w:p>
          <w:p w14:paraId="170E1B71" w14:textId="451C7C1E" w:rsidR="00862430" w:rsidRPr="00862430" w:rsidRDefault="00862430" w:rsidP="00862430">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и</w:t>
            </w:r>
            <w:r w:rsidRPr="00862430">
              <w:rPr>
                <w:rFonts w:ascii="Times New Roman" w:eastAsia="Calibri" w:hAnsi="Times New Roman"/>
                <w:color w:val="000000"/>
                <w:kern w:val="2"/>
                <w:sz w:val="28"/>
                <w:szCs w:val="28"/>
                <w:lang w:eastAsia="en-US"/>
                <w14:ligatures w14:val="standardContextual"/>
              </w:rPr>
              <w:t>змерять силу затяжки резьбовых соединений</w:t>
            </w:r>
          </w:p>
          <w:p w14:paraId="133F7BB8" w14:textId="50A66CE5" w:rsidR="00862430" w:rsidRPr="00862430" w:rsidRDefault="00862430" w:rsidP="00862430">
            <w:pPr>
              <w:suppressAutoHyphens/>
              <w:spacing w:after="120" w:line="240" w:lineRule="auto"/>
              <w:jc w:val="both"/>
              <w:rPr>
                <w:rFonts w:ascii="Times New Roman" w:hAnsi="Times New Roman"/>
                <w:color w:val="000000"/>
                <w:sz w:val="28"/>
                <w:szCs w:val="28"/>
                <w:lang w:eastAsia="ru-RU"/>
              </w:rPr>
            </w:pPr>
            <w:r>
              <w:rPr>
                <w:rFonts w:ascii="Times New Roman" w:eastAsia="Calibri" w:hAnsi="Times New Roman"/>
                <w:color w:val="000000"/>
                <w:kern w:val="2"/>
                <w:sz w:val="28"/>
                <w:szCs w:val="28"/>
                <w:lang w:eastAsia="en-US"/>
                <w14:ligatures w14:val="standardContextual"/>
              </w:rPr>
              <w:t>п</w:t>
            </w:r>
            <w:r w:rsidRPr="00862430">
              <w:rPr>
                <w:rFonts w:ascii="Times New Roman" w:eastAsia="Calibri" w:hAnsi="Times New Roman"/>
                <w:color w:val="000000"/>
                <w:kern w:val="2"/>
                <w:sz w:val="28"/>
                <w:szCs w:val="28"/>
                <w:lang w:eastAsia="en-US"/>
                <w14:ligatures w14:val="standardContextual"/>
              </w:rPr>
              <w:t>роводить измерения с использованием индикаторных нутромеров, штангенциркулей, микрометров</w:t>
            </w:r>
          </w:p>
          <w:p w14:paraId="057A0821" w14:textId="4060EAEC" w:rsidR="00862430" w:rsidRPr="00862430" w:rsidRDefault="00862430" w:rsidP="00862430">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и</w:t>
            </w:r>
            <w:r w:rsidRPr="00862430">
              <w:rPr>
                <w:rFonts w:ascii="Times New Roman" w:eastAsia="Calibri" w:hAnsi="Times New Roman"/>
                <w:color w:val="000000"/>
                <w:kern w:val="2"/>
                <w:sz w:val="28"/>
                <w:szCs w:val="28"/>
                <w:lang w:eastAsia="en-US"/>
                <w14:ligatures w14:val="standardContextual"/>
              </w:rPr>
              <w:t>спользовать измерительные инструменты (индикаторные головки, микрометры, нутромеры)</w:t>
            </w:r>
          </w:p>
          <w:p w14:paraId="35969C00" w14:textId="535CC60E" w:rsidR="00862430" w:rsidRPr="00862430" w:rsidRDefault="00862430" w:rsidP="00862430">
            <w:pPr>
              <w:suppressAutoHyphens/>
              <w:spacing w:after="120" w:line="240" w:lineRule="auto"/>
              <w:jc w:val="both"/>
              <w:rPr>
                <w:rFonts w:ascii="Times New Roman" w:hAnsi="Times New Roman"/>
                <w:color w:val="000000"/>
                <w:sz w:val="28"/>
                <w:szCs w:val="28"/>
                <w:lang w:eastAsia="ru-RU"/>
              </w:rPr>
            </w:pPr>
            <w:r>
              <w:rPr>
                <w:rFonts w:ascii="Times New Roman" w:eastAsia="Calibri" w:hAnsi="Times New Roman"/>
                <w:color w:val="000000"/>
                <w:kern w:val="2"/>
                <w:sz w:val="28"/>
                <w:szCs w:val="28"/>
                <w:lang w:eastAsia="en-US"/>
                <w14:ligatures w14:val="standardContextual"/>
              </w:rPr>
              <w:t>и</w:t>
            </w:r>
            <w:r w:rsidRPr="00862430">
              <w:rPr>
                <w:rFonts w:ascii="Times New Roman" w:eastAsia="Calibri" w:hAnsi="Times New Roman"/>
                <w:color w:val="000000"/>
                <w:kern w:val="2"/>
                <w:sz w:val="28"/>
                <w:szCs w:val="28"/>
                <w:lang w:eastAsia="en-US"/>
                <w14:ligatures w14:val="standardContextual"/>
              </w:rPr>
              <w:t>спользовать специальные инструменты и оборудование для проверки основных параметров технологического оборудования</w:t>
            </w:r>
          </w:p>
          <w:p w14:paraId="6DEB86D0" w14:textId="5572A00B" w:rsidR="00862430" w:rsidRPr="00862430" w:rsidRDefault="00862430" w:rsidP="00862430">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п</w:t>
            </w:r>
            <w:r w:rsidRPr="00862430">
              <w:rPr>
                <w:rFonts w:ascii="Times New Roman" w:eastAsia="Calibri" w:hAnsi="Times New Roman"/>
                <w:color w:val="000000"/>
                <w:kern w:val="2"/>
                <w:sz w:val="28"/>
                <w:szCs w:val="28"/>
                <w:lang w:eastAsia="en-US"/>
                <w14:ligatures w14:val="standardContextual"/>
              </w:rPr>
              <w:t>роектирования базирующих элементов приспособлений и технологической оснастки;</w:t>
            </w:r>
          </w:p>
          <w:p w14:paraId="7F9FB918" w14:textId="2D146A4C" w:rsidR="00862430" w:rsidRPr="00862430" w:rsidRDefault="00862430" w:rsidP="00862430">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п</w:t>
            </w:r>
            <w:r w:rsidRPr="00862430">
              <w:rPr>
                <w:rFonts w:ascii="Times New Roman" w:eastAsia="Calibri" w:hAnsi="Times New Roman"/>
                <w:color w:val="000000"/>
                <w:kern w:val="2"/>
                <w:sz w:val="28"/>
                <w:szCs w:val="28"/>
                <w:lang w:eastAsia="en-US"/>
                <w14:ligatures w14:val="standardContextual"/>
              </w:rPr>
              <w:t>роектирования зажимных механизмов;</w:t>
            </w:r>
          </w:p>
          <w:p w14:paraId="2D8CBE56" w14:textId="14BA24B3" w:rsidR="00862430" w:rsidRPr="00862430" w:rsidRDefault="00862430" w:rsidP="00862430">
            <w:pPr>
              <w:suppressAutoHyphens/>
              <w:spacing w:after="0" w:line="240" w:lineRule="auto"/>
              <w:jc w:val="both"/>
              <w:rPr>
                <w:rFonts w:ascii="Times New Roman" w:eastAsia="Calibri" w:hAnsi="Times New Roman"/>
                <w:color w:val="000000"/>
                <w:kern w:val="2"/>
                <w:sz w:val="28"/>
                <w:szCs w:val="28"/>
                <w:lang w:eastAsia="en-US"/>
                <w14:ligatures w14:val="standardContextual"/>
              </w:rPr>
            </w:pPr>
            <w:r>
              <w:rPr>
                <w:rFonts w:ascii="Times New Roman" w:eastAsia="Calibri" w:hAnsi="Times New Roman"/>
                <w:color w:val="000000"/>
                <w:kern w:val="2"/>
                <w:sz w:val="28"/>
                <w:szCs w:val="28"/>
                <w:lang w:eastAsia="en-US"/>
                <w14:ligatures w14:val="standardContextual"/>
              </w:rPr>
              <w:t>р</w:t>
            </w:r>
            <w:r w:rsidRPr="00862430">
              <w:rPr>
                <w:rFonts w:ascii="Times New Roman" w:eastAsia="Calibri" w:hAnsi="Times New Roman"/>
                <w:color w:val="000000"/>
                <w:kern w:val="2"/>
                <w:sz w:val="28"/>
                <w:szCs w:val="28"/>
                <w:lang w:eastAsia="en-US"/>
                <w14:ligatures w14:val="standardContextual"/>
              </w:rPr>
              <w:t>асчета зажимных сил и определения расчетных факторов;</w:t>
            </w:r>
          </w:p>
          <w:p w14:paraId="0B6EC362" w14:textId="675355EE" w:rsidR="00862430" w:rsidRPr="00862430" w:rsidRDefault="00862430" w:rsidP="00862430">
            <w:pPr>
              <w:suppressAutoHyphens/>
              <w:spacing w:after="120" w:line="240" w:lineRule="auto"/>
              <w:jc w:val="both"/>
              <w:rPr>
                <w:rFonts w:ascii="Times New Roman" w:hAnsi="Times New Roman"/>
                <w:color w:val="000000"/>
                <w:sz w:val="28"/>
                <w:szCs w:val="28"/>
                <w:lang w:eastAsia="ru-RU"/>
              </w:rPr>
            </w:pPr>
            <w:r>
              <w:rPr>
                <w:rFonts w:ascii="Times New Roman" w:eastAsia="Calibri" w:hAnsi="Times New Roman"/>
                <w:color w:val="000000"/>
                <w:kern w:val="2"/>
                <w:sz w:val="28"/>
                <w:szCs w:val="28"/>
                <w:lang w:eastAsia="en-US"/>
                <w14:ligatures w14:val="standardContextual"/>
              </w:rPr>
              <w:t>п</w:t>
            </w:r>
            <w:r w:rsidRPr="00862430">
              <w:rPr>
                <w:rFonts w:ascii="Times New Roman" w:eastAsia="Calibri" w:hAnsi="Times New Roman"/>
                <w:color w:val="000000"/>
                <w:kern w:val="2"/>
                <w:sz w:val="28"/>
                <w:szCs w:val="28"/>
                <w:lang w:eastAsia="en-US"/>
                <w14:ligatures w14:val="standardContextual"/>
              </w:rPr>
              <w:t>роизводить расчет режимов резания при различных видах обработки</w:t>
            </w:r>
          </w:p>
          <w:p w14:paraId="334A4DC9" w14:textId="77777777" w:rsidR="00862430" w:rsidRPr="00862430" w:rsidRDefault="00862430" w:rsidP="00862430">
            <w:pPr>
              <w:suppressAutoHyphens/>
              <w:spacing w:after="0" w:line="256" w:lineRule="auto"/>
              <w:jc w:val="both"/>
              <w:rPr>
                <w:rFonts w:ascii="Times New Roman" w:eastAsia="Calibri" w:hAnsi="Times New Roman"/>
                <w:iCs/>
                <w:kern w:val="2"/>
                <w:sz w:val="28"/>
                <w:szCs w:val="28"/>
                <w:lang w:eastAsia="en-US"/>
                <w14:ligatures w14:val="standardContextual"/>
              </w:rPr>
            </w:pPr>
            <w:r w:rsidRPr="00862430">
              <w:rPr>
                <w:rFonts w:ascii="Times New Roman" w:eastAsia="Calibri" w:hAnsi="Times New Roman"/>
                <w:iCs/>
                <w:kern w:val="2"/>
                <w:sz w:val="28"/>
                <w:szCs w:val="28"/>
                <w:lang w:eastAsia="en-US"/>
                <w14:ligatures w14:val="standardContextual"/>
              </w:rPr>
              <w:t xml:space="preserve">определять этапы решения задачи; </w:t>
            </w:r>
          </w:p>
          <w:p w14:paraId="4496E0ED" w14:textId="77777777" w:rsidR="00862430" w:rsidRPr="00862430" w:rsidRDefault="00862430" w:rsidP="00862430">
            <w:pPr>
              <w:suppressAutoHyphens/>
              <w:spacing w:after="0" w:line="256" w:lineRule="auto"/>
              <w:jc w:val="both"/>
              <w:rPr>
                <w:rFonts w:ascii="Times New Roman" w:eastAsia="Calibri" w:hAnsi="Times New Roman"/>
                <w:iCs/>
                <w:kern w:val="2"/>
                <w:sz w:val="28"/>
                <w:szCs w:val="28"/>
                <w:lang w:eastAsia="en-US"/>
                <w14:ligatures w14:val="standardContextual"/>
              </w:rPr>
            </w:pPr>
            <w:r w:rsidRPr="00862430">
              <w:rPr>
                <w:rFonts w:ascii="Times New Roman" w:eastAsia="Calibri" w:hAnsi="Times New Roman"/>
                <w:iCs/>
                <w:kern w:val="2"/>
                <w:sz w:val="28"/>
                <w:szCs w:val="28"/>
                <w:lang w:eastAsia="en-US"/>
                <w14:ligatures w14:val="standardContextual"/>
              </w:rPr>
              <w:t xml:space="preserve">выявлять и эффективно искать информацию, необходимую для решения задачи и/или проблемы; </w:t>
            </w:r>
          </w:p>
          <w:p w14:paraId="6B3FB3D2" w14:textId="77777777" w:rsidR="00862430" w:rsidRPr="00862430" w:rsidRDefault="00862430" w:rsidP="00862430">
            <w:pPr>
              <w:suppressAutoHyphens/>
              <w:spacing w:after="120" w:line="240" w:lineRule="auto"/>
              <w:jc w:val="both"/>
              <w:rPr>
                <w:rFonts w:ascii="Times New Roman" w:hAnsi="Times New Roman"/>
                <w:color w:val="000000"/>
                <w:sz w:val="28"/>
                <w:szCs w:val="28"/>
                <w:lang w:eastAsia="ru-RU"/>
              </w:rPr>
            </w:pPr>
            <w:r w:rsidRPr="00862430">
              <w:rPr>
                <w:rFonts w:ascii="Times New Roman" w:eastAsia="Calibri" w:hAnsi="Times New Roman"/>
                <w:iCs/>
                <w:kern w:val="2"/>
                <w:sz w:val="28"/>
                <w:szCs w:val="28"/>
                <w:lang w:eastAsia="en-US"/>
                <w14:ligatures w14:val="standardContextual"/>
              </w:rPr>
              <w:t>составлять план действия; определять необходимые ресурсы;</w:t>
            </w:r>
          </w:p>
          <w:p w14:paraId="243232EA" w14:textId="77777777" w:rsidR="00862430" w:rsidRDefault="00862430" w:rsidP="00862430">
            <w:pPr>
              <w:pBdr>
                <w:top w:val="nil"/>
                <w:left w:val="nil"/>
                <w:bottom w:val="nil"/>
                <w:right w:val="nil"/>
                <w:between w:val="nil"/>
              </w:pBdr>
              <w:suppressAutoHyphens/>
              <w:spacing w:after="0" w:line="240" w:lineRule="auto"/>
              <w:jc w:val="both"/>
              <w:rPr>
                <w:rFonts w:ascii="Times New Roman" w:eastAsia="Calibri" w:hAnsi="Times New Roman"/>
                <w:color w:val="000000"/>
                <w:sz w:val="28"/>
                <w:szCs w:val="28"/>
                <w:lang w:eastAsia="en-US"/>
              </w:rPr>
            </w:pPr>
            <w:r w:rsidRPr="00862430">
              <w:rPr>
                <w:rFonts w:ascii="Times New Roman" w:eastAsia="Calibri" w:hAnsi="Times New Roman"/>
                <w:color w:val="000000"/>
                <w:sz w:val="28"/>
                <w:szCs w:val="28"/>
                <w:lang w:eastAsia="en-US"/>
              </w:rPr>
              <w:lastRenderedPageBreak/>
              <w:t xml:space="preserve">соблюдать нормы экологической безопасности; </w:t>
            </w:r>
          </w:p>
          <w:p w14:paraId="592E0593" w14:textId="48D811DD" w:rsidR="007A254E" w:rsidRPr="008D5026" w:rsidRDefault="00862430" w:rsidP="00862430">
            <w:pPr>
              <w:pBdr>
                <w:top w:val="nil"/>
                <w:left w:val="nil"/>
                <w:bottom w:val="nil"/>
                <w:right w:val="nil"/>
                <w:between w:val="nil"/>
              </w:pBdr>
              <w:suppressAutoHyphens/>
              <w:spacing w:after="0" w:line="240" w:lineRule="auto"/>
              <w:jc w:val="both"/>
              <w:rPr>
                <w:rFonts w:ascii="Times New Roman" w:eastAsia="Calibri" w:hAnsi="Times New Roman"/>
                <w:color w:val="000000"/>
                <w:kern w:val="2"/>
                <w:sz w:val="28"/>
                <w:szCs w:val="28"/>
                <w:lang w:eastAsia="en-US"/>
                <w14:ligatures w14:val="standardContextual"/>
              </w:rPr>
            </w:pPr>
            <w:r w:rsidRPr="00862430">
              <w:rPr>
                <w:rFonts w:ascii="Times New Roman" w:eastAsia="Calibri" w:hAnsi="Times New Roman"/>
                <w:color w:val="000000"/>
                <w:sz w:val="28"/>
                <w:szCs w:val="28"/>
                <w:lang w:eastAsia="en-US"/>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r>
              <w:rPr>
                <w:rFonts w:ascii="Times New Roman" w:eastAsia="Calibri" w:hAnsi="Times New Roman"/>
                <w:color w:val="000000"/>
                <w:sz w:val="28"/>
                <w:szCs w:val="28"/>
                <w:lang w:eastAsia="en-US"/>
              </w:rPr>
              <w:t>.</w:t>
            </w:r>
          </w:p>
        </w:tc>
        <w:tc>
          <w:tcPr>
            <w:tcW w:w="3686" w:type="dxa"/>
            <w:tcBorders>
              <w:top w:val="single" w:sz="4" w:space="0" w:color="000000"/>
              <w:left w:val="single" w:sz="4" w:space="0" w:color="000000"/>
              <w:bottom w:val="single" w:sz="4" w:space="0" w:color="000000"/>
              <w:right w:val="single" w:sz="4" w:space="0" w:color="000000"/>
            </w:tcBorders>
          </w:tcPr>
          <w:p w14:paraId="25E08175" w14:textId="77777777" w:rsidR="006E6C78" w:rsidRPr="00C8207F" w:rsidRDefault="007A254E" w:rsidP="007A254E">
            <w:pPr>
              <w:spacing w:after="0" w:line="240" w:lineRule="auto"/>
              <w:rPr>
                <w:rFonts w:ascii="Times New Roman" w:hAnsi="Times New Roman"/>
                <w:bCs/>
                <w:sz w:val="28"/>
                <w:szCs w:val="28"/>
              </w:rPr>
            </w:pPr>
            <w:r w:rsidRPr="00C8207F">
              <w:rPr>
                <w:rFonts w:ascii="Times New Roman" w:hAnsi="Times New Roman"/>
                <w:bCs/>
                <w:sz w:val="28"/>
                <w:szCs w:val="28"/>
              </w:rPr>
              <w:lastRenderedPageBreak/>
              <w:t>Д</w:t>
            </w:r>
            <w:r w:rsidR="006E6C78" w:rsidRPr="00C8207F">
              <w:rPr>
                <w:rFonts w:ascii="Times New Roman" w:hAnsi="Times New Roman"/>
                <w:bCs/>
                <w:sz w:val="28"/>
                <w:szCs w:val="28"/>
              </w:rPr>
              <w:t>емонстрируе</w:t>
            </w:r>
            <w:r w:rsidRPr="00C8207F">
              <w:rPr>
                <w:rFonts w:ascii="Times New Roman" w:hAnsi="Times New Roman"/>
                <w:bCs/>
                <w:sz w:val="28"/>
                <w:szCs w:val="28"/>
              </w:rPr>
              <w:t>т умения:</w:t>
            </w:r>
          </w:p>
          <w:p w14:paraId="6015DD0F" w14:textId="77777777" w:rsidR="00862430" w:rsidRPr="00862430" w:rsidRDefault="00862430" w:rsidP="00862430">
            <w:pPr>
              <w:suppressAutoHyphens/>
              <w:spacing w:after="120" w:line="240" w:lineRule="auto"/>
              <w:jc w:val="both"/>
              <w:rPr>
                <w:rFonts w:ascii="Times New Roman" w:hAnsi="Times New Roman"/>
                <w:color w:val="000000"/>
                <w:sz w:val="28"/>
                <w:szCs w:val="28"/>
              </w:rPr>
            </w:pPr>
            <w:r w:rsidRPr="00862430">
              <w:rPr>
                <w:rFonts w:ascii="Times New Roman" w:hAnsi="Times New Roman"/>
                <w:color w:val="000000"/>
                <w:sz w:val="28"/>
                <w:szCs w:val="28"/>
              </w:rPr>
              <w:t>измерять силу затяжки резьбовых соединений</w:t>
            </w:r>
          </w:p>
          <w:p w14:paraId="41CE6A75" w14:textId="77777777" w:rsidR="00862430" w:rsidRPr="00862430" w:rsidRDefault="00862430" w:rsidP="00862430">
            <w:pPr>
              <w:suppressAutoHyphens/>
              <w:spacing w:after="120" w:line="240" w:lineRule="auto"/>
              <w:jc w:val="both"/>
              <w:rPr>
                <w:rFonts w:ascii="Times New Roman" w:hAnsi="Times New Roman"/>
                <w:color w:val="000000"/>
                <w:sz w:val="28"/>
                <w:szCs w:val="28"/>
              </w:rPr>
            </w:pPr>
            <w:r w:rsidRPr="00862430">
              <w:rPr>
                <w:rFonts w:ascii="Times New Roman" w:hAnsi="Times New Roman"/>
                <w:color w:val="000000"/>
                <w:sz w:val="28"/>
                <w:szCs w:val="28"/>
              </w:rPr>
              <w:t>проводить измерения с использованием индикаторных нутромеров, штангенциркулей, микрометров</w:t>
            </w:r>
          </w:p>
          <w:p w14:paraId="26D6D476" w14:textId="77777777" w:rsidR="00862430" w:rsidRPr="00862430" w:rsidRDefault="00862430" w:rsidP="00862430">
            <w:pPr>
              <w:suppressAutoHyphens/>
              <w:spacing w:after="120" w:line="240" w:lineRule="auto"/>
              <w:jc w:val="both"/>
              <w:rPr>
                <w:rFonts w:ascii="Times New Roman" w:hAnsi="Times New Roman"/>
                <w:color w:val="000000"/>
                <w:sz w:val="28"/>
                <w:szCs w:val="28"/>
              </w:rPr>
            </w:pPr>
            <w:r w:rsidRPr="00862430">
              <w:rPr>
                <w:rFonts w:ascii="Times New Roman" w:hAnsi="Times New Roman"/>
                <w:color w:val="000000"/>
                <w:sz w:val="28"/>
                <w:szCs w:val="28"/>
              </w:rPr>
              <w:t>использовать измерительные инструменты (индикаторные головки, микрометры, нутромеры)</w:t>
            </w:r>
          </w:p>
          <w:p w14:paraId="1AA1710F" w14:textId="77777777" w:rsidR="00862430" w:rsidRPr="00862430" w:rsidRDefault="00862430" w:rsidP="00862430">
            <w:pPr>
              <w:suppressAutoHyphens/>
              <w:spacing w:after="120" w:line="240" w:lineRule="auto"/>
              <w:jc w:val="both"/>
              <w:rPr>
                <w:rFonts w:ascii="Times New Roman" w:hAnsi="Times New Roman"/>
                <w:color w:val="000000"/>
                <w:sz w:val="28"/>
                <w:szCs w:val="28"/>
              </w:rPr>
            </w:pPr>
            <w:r w:rsidRPr="00862430">
              <w:rPr>
                <w:rFonts w:ascii="Times New Roman" w:hAnsi="Times New Roman"/>
                <w:color w:val="000000"/>
                <w:sz w:val="28"/>
                <w:szCs w:val="28"/>
              </w:rPr>
              <w:t>использовать специальные инструменты и оборудование для проверки основных параметров технологического оборудования</w:t>
            </w:r>
          </w:p>
          <w:p w14:paraId="3E7B1D26" w14:textId="77777777" w:rsidR="00862430" w:rsidRPr="00862430" w:rsidRDefault="00862430" w:rsidP="00862430">
            <w:pPr>
              <w:suppressAutoHyphens/>
              <w:spacing w:after="120" w:line="240" w:lineRule="auto"/>
              <w:jc w:val="both"/>
              <w:rPr>
                <w:rFonts w:ascii="Times New Roman" w:hAnsi="Times New Roman"/>
                <w:color w:val="000000"/>
                <w:sz w:val="28"/>
                <w:szCs w:val="28"/>
              </w:rPr>
            </w:pPr>
            <w:r w:rsidRPr="00862430">
              <w:rPr>
                <w:rFonts w:ascii="Times New Roman" w:hAnsi="Times New Roman"/>
                <w:color w:val="000000"/>
                <w:sz w:val="28"/>
                <w:szCs w:val="28"/>
              </w:rPr>
              <w:t>проектирования базирующих элементов приспособлений и технологической оснастки;</w:t>
            </w:r>
          </w:p>
          <w:p w14:paraId="141A0656" w14:textId="77777777" w:rsidR="00862430" w:rsidRPr="00862430" w:rsidRDefault="00862430" w:rsidP="00862430">
            <w:pPr>
              <w:suppressAutoHyphens/>
              <w:spacing w:after="120" w:line="240" w:lineRule="auto"/>
              <w:jc w:val="both"/>
              <w:rPr>
                <w:rFonts w:ascii="Times New Roman" w:hAnsi="Times New Roman"/>
                <w:color w:val="000000"/>
                <w:sz w:val="28"/>
                <w:szCs w:val="28"/>
              </w:rPr>
            </w:pPr>
            <w:r w:rsidRPr="00862430">
              <w:rPr>
                <w:rFonts w:ascii="Times New Roman" w:hAnsi="Times New Roman"/>
                <w:color w:val="000000"/>
                <w:sz w:val="28"/>
                <w:szCs w:val="28"/>
              </w:rPr>
              <w:t>проектирования зажимных механизмов;</w:t>
            </w:r>
          </w:p>
          <w:p w14:paraId="4571C851" w14:textId="77777777" w:rsidR="00862430" w:rsidRPr="00862430" w:rsidRDefault="00862430" w:rsidP="00862430">
            <w:pPr>
              <w:suppressAutoHyphens/>
              <w:spacing w:after="120" w:line="240" w:lineRule="auto"/>
              <w:jc w:val="both"/>
              <w:rPr>
                <w:rFonts w:ascii="Times New Roman" w:hAnsi="Times New Roman"/>
                <w:color w:val="000000"/>
                <w:sz w:val="28"/>
                <w:szCs w:val="28"/>
              </w:rPr>
            </w:pPr>
            <w:r w:rsidRPr="00862430">
              <w:rPr>
                <w:rFonts w:ascii="Times New Roman" w:hAnsi="Times New Roman"/>
                <w:color w:val="000000"/>
                <w:sz w:val="28"/>
                <w:szCs w:val="28"/>
              </w:rPr>
              <w:t>расчета зажимных сил и определения расчетных факторов;</w:t>
            </w:r>
          </w:p>
          <w:p w14:paraId="391E924F" w14:textId="77777777" w:rsidR="00862430" w:rsidRPr="00862430" w:rsidRDefault="00862430" w:rsidP="00862430">
            <w:pPr>
              <w:suppressAutoHyphens/>
              <w:spacing w:after="120" w:line="240" w:lineRule="auto"/>
              <w:jc w:val="both"/>
              <w:rPr>
                <w:rFonts w:ascii="Times New Roman" w:hAnsi="Times New Roman"/>
                <w:color w:val="000000"/>
                <w:sz w:val="28"/>
                <w:szCs w:val="28"/>
              </w:rPr>
            </w:pPr>
            <w:r w:rsidRPr="00862430">
              <w:rPr>
                <w:rFonts w:ascii="Times New Roman" w:hAnsi="Times New Roman"/>
                <w:color w:val="000000"/>
                <w:sz w:val="28"/>
                <w:szCs w:val="28"/>
              </w:rPr>
              <w:t>производить расчет режимов резания при различных видах обработки</w:t>
            </w:r>
          </w:p>
          <w:p w14:paraId="64DFB418" w14:textId="77777777" w:rsidR="00862430" w:rsidRPr="00862430" w:rsidRDefault="00862430" w:rsidP="00862430">
            <w:pPr>
              <w:suppressAutoHyphens/>
              <w:spacing w:after="120" w:line="240" w:lineRule="auto"/>
              <w:jc w:val="both"/>
              <w:rPr>
                <w:rFonts w:ascii="Times New Roman" w:hAnsi="Times New Roman"/>
                <w:color w:val="000000"/>
                <w:sz w:val="28"/>
                <w:szCs w:val="28"/>
              </w:rPr>
            </w:pPr>
            <w:r w:rsidRPr="00862430">
              <w:rPr>
                <w:rFonts w:ascii="Times New Roman" w:hAnsi="Times New Roman"/>
                <w:color w:val="000000"/>
                <w:sz w:val="28"/>
                <w:szCs w:val="28"/>
              </w:rPr>
              <w:t xml:space="preserve">определять этапы решения задачи; </w:t>
            </w:r>
          </w:p>
          <w:p w14:paraId="750CDCEC" w14:textId="77777777" w:rsidR="00862430" w:rsidRPr="00862430" w:rsidRDefault="00862430" w:rsidP="00862430">
            <w:pPr>
              <w:suppressAutoHyphens/>
              <w:spacing w:after="120" w:line="240" w:lineRule="auto"/>
              <w:jc w:val="both"/>
              <w:rPr>
                <w:rFonts w:ascii="Times New Roman" w:hAnsi="Times New Roman"/>
                <w:color w:val="000000"/>
                <w:sz w:val="28"/>
                <w:szCs w:val="28"/>
              </w:rPr>
            </w:pPr>
            <w:r w:rsidRPr="00862430">
              <w:rPr>
                <w:rFonts w:ascii="Times New Roman" w:hAnsi="Times New Roman"/>
                <w:color w:val="000000"/>
                <w:sz w:val="28"/>
                <w:szCs w:val="28"/>
              </w:rPr>
              <w:t xml:space="preserve">выявлять и эффективно искать информацию, необходимую для решения задачи и/или проблемы; </w:t>
            </w:r>
          </w:p>
          <w:p w14:paraId="098452A2" w14:textId="77777777" w:rsidR="00862430" w:rsidRPr="00862430" w:rsidRDefault="00862430" w:rsidP="00862430">
            <w:pPr>
              <w:suppressAutoHyphens/>
              <w:spacing w:after="120" w:line="240" w:lineRule="auto"/>
              <w:jc w:val="both"/>
              <w:rPr>
                <w:rFonts w:ascii="Times New Roman" w:hAnsi="Times New Roman"/>
                <w:color w:val="000000"/>
                <w:sz w:val="28"/>
                <w:szCs w:val="28"/>
              </w:rPr>
            </w:pPr>
            <w:r w:rsidRPr="00862430">
              <w:rPr>
                <w:rFonts w:ascii="Times New Roman" w:hAnsi="Times New Roman"/>
                <w:color w:val="000000"/>
                <w:sz w:val="28"/>
                <w:szCs w:val="28"/>
              </w:rPr>
              <w:t>составлять план действия; определять необходимые ресурсы;</w:t>
            </w:r>
          </w:p>
          <w:p w14:paraId="3462BEEF" w14:textId="77777777" w:rsidR="00862430" w:rsidRPr="00862430" w:rsidRDefault="00862430" w:rsidP="00862430">
            <w:pPr>
              <w:suppressAutoHyphens/>
              <w:spacing w:after="120" w:line="240" w:lineRule="auto"/>
              <w:jc w:val="both"/>
              <w:rPr>
                <w:rFonts w:ascii="Times New Roman" w:hAnsi="Times New Roman"/>
                <w:color w:val="000000"/>
                <w:sz w:val="28"/>
                <w:szCs w:val="28"/>
              </w:rPr>
            </w:pPr>
            <w:r w:rsidRPr="00862430">
              <w:rPr>
                <w:rFonts w:ascii="Times New Roman" w:hAnsi="Times New Roman"/>
                <w:color w:val="000000"/>
                <w:sz w:val="28"/>
                <w:szCs w:val="28"/>
              </w:rPr>
              <w:lastRenderedPageBreak/>
              <w:t xml:space="preserve">соблюдать нормы экологической безопасности; </w:t>
            </w:r>
          </w:p>
          <w:p w14:paraId="5598C19A" w14:textId="4B43A580" w:rsidR="007A254E" w:rsidRPr="00C8207F" w:rsidRDefault="00862430" w:rsidP="00862430">
            <w:pPr>
              <w:spacing w:after="0" w:line="240" w:lineRule="auto"/>
              <w:rPr>
                <w:rFonts w:ascii="Times New Roman" w:hAnsi="Times New Roman"/>
                <w:sz w:val="28"/>
                <w:szCs w:val="28"/>
              </w:rPr>
            </w:pPr>
            <w:r w:rsidRPr="00862430">
              <w:rPr>
                <w:rFonts w:ascii="Times New Roman" w:hAnsi="Times New Roman"/>
                <w:color w:val="000000"/>
                <w:sz w:val="28"/>
                <w:szCs w:val="28"/>
              </w:rPr>
              <w:t>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w:t>
            </w:r>
          </w:p>
        </w:tc>
        <w:tc>
          <w:tcPr>
            <w:tcW w:w="2920" w:type="dxa"/>
            <w:tcBorders>
              <w:top w:val="single" w:sz="4" w:space="0" w:color="000000"/>
              <w:left w:val="single" w:sz="4" w:space="0" w:color="000000"/>
              <w:bottom w:val="single" w:sz="4" w:space="0" w:color="000000"/>
              <w:right w:val="single" w:sz="4" w:space="0" w:color="000000"/>
            </w:tcBorders>
          </w:tcPr>
          <w:p w14:paraId="52D71CC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2178D71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33E149E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64DDF37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1D32648" w14:textId="7C138C6C" w:rsidR="007A254E" w:rsidRPr="00C8207F" w:rsidRDefault="007A254E" w:rsidP="007A254E">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sidR="00B42551">
              <w:rPr>
                <w:rFonts w:ascii="Times New Roman" w:eastAsia="Andale Sans UI" w:hAnsi="Times New Roman"/>
                <w:kern w:val="1"/>
                <w:sz w:val="28"/>
                <w:szCs w:val="28"/>
              </w:rPr>
              <w:t>дифференцированный зачет</w:t>
            </w:r>
          </w:p>
          <w:p w14:paraId="60480BAF" w14:textId="77777777" w:rsidR="006E6C78" w:rsidRPr="00C8207F" w:rsidRDefault="006E6C78" w:rsidP="007A254E">
            <w:pPr>
              <w:spacing w:after="0" w:line="240" w:lineRule="auto"/>
              <w:rPr>
                <w:rFonts w:ascii="Times New Roman" w:hAnsi="Times New Roman"/>
                <w:sz w:val="28"/>
                <w:szCs w:val="28"/>
              </w:rPr>
            </w:pPr>
          </w:p>
        </w:tc>
      </w:tr>
      <w:tr w:rsidR="00475194" w:rsidRPr="00C8207F" w14:paraId="327A1956" w14:textId="77777777" w:rsidTr="00475194">
        <w:trPr>
          <w:trHeight w:val="1692"/>
        </w:trPr>
        <w:tc>
          <w:tcPr>
            <w:tcW w:w="3539" w:type="dxa"/>
            <w:tcBorders>
              <w:top w:val="single" w:sz="4" w:space="0" w:color="000000"/>
              <w:left w:val="single" w:sz="4" w:space="0" w:color="000000"/>
              <w:bottom w:val="single" w:sz="4" w:space="0" w:color="000000"/>
              <w:right w:val="single" w:sz="4" w:space="0" w:color="000000"/>
            </w:tcBorders>
          </w:tcPr>
          <w:p w14:paraId="1DF84830" w14:textId="77777777" w:rsidR="00D455CE" w:rsidRPr="00D455CE" w:rsidRDefault="00D455CE" w:rsidP="00D455CE">
            <w:pPr>
              <w:spacing w:after="0" w:line="240" w:lineRule="auto"/>
              <w:rPr>
                <w:rFonts w:ascii="Times New Roman" w:eastAsia="Calibri" w:hAnsi="Times New Roman"/>
                <w:bCs/>
                <w:i/>
                <w:sz w:val="28"/>
                <w:szCs w:val="28"/>
                <w:lang w:eastAsia="en-US"/>
              </w:rPr>
            </w:pPr>
            <w:r w:rsidRPr="00D455CE">
              <w:rPr>
                <w:rFonts w:ascii="Times New Roman" w:eastAsia="Calibri" w:hAnsi="Times New Roman"/>
                <w:bCs/>
                <w:i/>
                <w:sz w:val="28"/>
                <w:szCs w:val="28"/>
                <w:lang w:eastAsia="en-US"/>
              </w:rPr>
              <w:t>Перечень целевых ориентиров воспитания:</w:t>
            </w:r>
          </w:p>
          <w:p w14:paraId="418A67D7" w14:textId="77777777" w:rsidR="00475194" w:rsidRPr="008373DD" w:rsidRDefault="00475194" w:rsidP="00475194">
            <w:pPr>
              <w:spacing w:after="0" w:line="240" w:lineRule="auto"/>
              <w:jc w:val="both"/>
              <w:rPr>
                <w:rFonts w:ascii="Times New Roman" w:hAnsi="Times New Roman"/>
                <w:bCs/>
                <w:sz w:val="28"/>
                <w:szCs w:val="28"/>
              </w:rPr>
            </w:pPr>
            <w:r w:rsidRPr="008373DD">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75BE87F5" w14:textId="77777777" w:rsidR="00475194" w:rsidRPr="008373DD" w:rsidRDefault="00475194" w:rsidP="00475194">
            <w:pPr>
              <w:spacing w:after="0" w:line="240" w:lineRule="auto"/>
              <w:jc w:val="both"/>
              <w:rPr>
                <w:rFonts w:ascii="Times New Roman" w:hAnsi="Times New Roman"/>
                <w:bCs/>
                <w:sz w:val="28"/>
                <w:szCs w:val="28"/>
              </w:rPr>
            </w:pPr>
            <w:r w:rsidRPr="008373DD">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2972AE94" w14:textId="77777777" w:rsidR="00475194" w:rsidRPr="008373DD" w:rsidRDefault="00475194" w:rsidP="00475194">
            <w:pPr>
              <w:spacing w:after="0" w:line="240" w:lineRule="auto"/>
              <w:jc w:val="both"/>
              <w:rPr>
                <w:rFonts w:ascii="Times New Roman" w:hAnsi="Times New Roman"/>
                <w:bCs/>
                <w:sz w:val="28"/>
                <w:szCs w:val="28"/>
              </w:rPr>
            </w:pPr>
            <w:r w:rsidRPr="008373DD">
              <w:rPr>
                <w:rFonts w:ascii="Times New Roman" w:hAnsi="Times New Roman"/>
                <w:bCs/>
                <w:sz w:val="28"/>
                <w:szCs w:val="28"/>
              </w:rPr>
              <w:t>Выражающий осознанную готовность к непрерывному образованию и самообразованию в выбранной сфере профессиональной деятельности.</w:t>
            </w:r>
          </w:p>
          <w:p w14:paraId="2FA01EE3" w14:textId="77777777" w:rsidR="00475194" w:rsidRPr="008373DD" w:rsidRDefault="00475194" w:rsidP="00475194">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Понимающий специфику профессионально-трудовой деятельности, </w:t>
            </w:r>
            <w:r w:rsidRPr="008373DD">
              <w:rPr>
                <w:rFonts w:ascii="Times New Roman" w:hAnsi="Times New Roman"/>
                <w:bCs/>
                <w:sz w:val="28"/>
                <w:szCs w:val="28"/>
              </w:rPr>
              <w:lastRenderedPageBreak/>
              <w:t>регулирования трудовых отношений, готовый учиться и трудиться в современном высокотехнологичном мире на благо государства и общества.</w:t>
            </w:r>
          </w:p>
          <w:p w14:paraId="2CCDAA01" w14:textId="77777777" w:rsidR="00475194" w:rsidRPr="008373DD" w:rsidRDefault="00475194" w:rsidP="00475194">
            <w:pPr>
              <w:spacing w:after="0" w:line="240" w:lineRule="auto"/>
              <w:jc w:val="both"/>
              <w:rPr>
                <w:rFonts w:ascii="Times New Roman" w:hAnsi="Times New Roman"/>
                <w:bCs/>
                <w:sz w:val="28"/>
                <w:szCs w:val="28"/>
              </w:rPr>
            </w:pPr>
            <w:r w:rsidRPr="008373DD">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68FFC366" w14:textId="77777777" w:rsidR="00475194" w:rsidRDefault="00475194" w:rsidP="00475194">
            <w:pPr>
              <w:spacing w:after="0" w:line="240" w:lineRule="auto"/>
              <w:jc w:val="both"/>
              <w:rPr>
                <w:rFonts w:ascii="Times New Roman" w:hAnsi="Times New Roman"/>
                <w:b/>
                <w:bCs/>
                <w:sz w:val="28"/>
                <w:szCs w:val="28"/>
              </w:rPr>
            </w:pPr>
            <w:r w:rsidRPr="008373DD">
              <w:rPr>
                <w:rFonts w:ascii="Times New Roman" w:hAnsi="Times New Roman"/>
                <w:bCs/>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r w:rsidRPr="008373DD">
              <w:rPr>
                <w:rFonts w:ascii="Times New Roman" w:hAnsi="Times New Roman"/>
                <w:b/>
                <w:bCs/>
                <w:sz w:val="28"/>
                <w:szCs w:val="28"/>
              </w:rPr>
              <w:t>.</w:t>
            </w:r>
          </w:p>
          <w:p w14:paraId="36F8147E" w14:textId="77777777" w:rsidR="00475194" w:rsidRPr="008373DD" w:rsidRDefault="00475194" w:rsidP="00475194">
            <w:pPr>
              <w:spacing w:after="0" w:line="240" w:lineRule="auto"/>
              <w:jc w:val="both"/>
              <w:rPr>
                <w:rFonts w:ascii="Times New Roman" w:hAnsi="Times New Roman"/>
                <w:bCs/>
                <w:sz w:val="28"/>
                <w:szCs w:val="28"/>
              </w:rPr>
            </w:pPr>
            <w:r w:rsidRPr="008373DD">
              <w:rPr>
                <w:rFonts w:ascii="Times New Roman" w:hAnsi="Times New Roman"/>
                <w:bCs/>
                <w:sz w:val="28"/>
                <w:szCs w:val="28"/>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663709F3" w14:textId="77777777" w:rsidR="00475194" w:rsidRPr="008373DD" w:rsidRDefault="00475194" w:rsidP="00475194">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Обладающий представлением о современной научной картине мира, достижениях науки и техники, аргументированно выражающий понимание </w:t>
            </w:r>
            <w:r w:rsidRPr="008373DD">
              <w:rPr>
                <w:rFonts w:ascii="Times New Roman" w:hAnsi="Times New Roman"/>
                <w:bCs/>
                <w:sz w:val="28"/>
                <w:szCs w:val="28"/>
              </w:rPr>
              <w:lastRenderedPageBreak/>
              <w:t>значения науки и технологий для развития российского общества и обеспечения его безопасности.</w:t>
            </w:r>
          </w:p>
          <w:p w14:paraId="6885A9DC" w14:textId="77777777" w:rsidR="00475194" w:rsidRPr="008373DD" w:rsidRDefault="00475194" w:rsidP="00475194">
            <w:pPr>
              <w:spacing w:after="0" w:line="240" w:lineRule="auto"/>
              <w:jc w:val="both"/>
              <w:rPr>
                <w:rFonts w:ascii="Times New Roman" w:hAnsi="Times New Roman"/>
                <w:bCs/>
                <w:sz w:val="28"/>
                <w:szCs w:val="28"/>
              </w:rPr>
            </w:pPr>
            <w:r w:rsidRPr="008373DD">
              <w:rPr>
                <w:rFonts w:ascii="Times New Roman" w:hAnsi="Times New Roman"/>
                <w:bCs/>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6AD23D0D" w14:textId="77777777" w:rsidR="00475194" w:rsidRPr="008373DD" w:rsidRDefault="00475194" w:rsidP="00475194">
            <w:pPr>
              <w:spacing w:after="0" w:line="240" w:lineRule="auto"/>
              <w:jc w:val="both"/>
              <w:rPr>
                <w:rFonts w:ascii="Times New Roman" w:hAnsi="Times New Roman"/>
                <w:bCs/>
                <w:sz w:val="28"/>
                <w:szCs w:val="28"/>
              </w:rPr>
            </w:pPr>
            <w:r w:rsidRPr="008373DD">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p w14:paraId="1E7D1DA7" w14:textId="77777777" w:rsidR="00475194" w:rsidRPr="008373DD" w:rsidRDefault="00475194" w:rsidP="00475194">
            <w:pPr>
              <w:spacing w:after="0" w:line="240" w:lineRule="auto"/>
              <w:jc w:val="both"/>
              <w:rPr>
                <w:rFonts w:ascii="Times New Roman" w:hAnsi="Times New Roman"/>
                <w:bCs/>
                <w:sz w:val="28"/>
                <w:szCs w:val="28"/>
              </w:rPr>
            </w:pPr>
            <w:r w:rsidRPr="008373DD">
              <w:rPr>
                <w:rFonts w:ascii="Times New Roman" w:hAnsi="Times New Roman"/>
                <w:bCs/>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40E741F2" w14:textId="77777777" w:rsidR="00475194" w:rsidRPr="008373DD" w:rsidRDefault="00475194" w:rsidP="00475194">
            <w:pPr>
              <w:spacing w:after="0" w:line="240" w:lineRule="auto"/>
              <w:jc w:val="both"/>
              <w:rPr>
                <w:rFonts w:ascii="Times New Roman" w:hAnsi="Times New Roman"/>
                <w:bCs/>
                <w:sz w:val="28"/>
                <w:szCs w:val="28"/>
              </w:rPr>
            </w:pPr>
            <w:r w:rsidRPr="008373DD">
              <w:rPr>
                <w:rFonts w:ascii="Times New Roman" w:hAnsi="Times New Roman"/>
                <w:bCs/>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02D9B630" w14:textId="77777777" w:rsidR="00475194" w:rsidRPr="008373DD" w:rsidRDefault="00475194" w:rsidP="00475194">
            <w:pPr>
              <w:spacing w:after="0" w:line="240" w:lineRule="auto"/>
              <w:jc w:val="both"/>
              <w:rPr>
                <w:rFonts w:ascii="Times New Roman" w:hAnsi="Times New Roman"/>
                <w:bCs/>
                <w:sz w:val="28"/>
                <w:szCs w:val="28"/>
              </w:rPr>
            </w:pPr>
            <w:r w:rsidRPr="008373DD">
              <w:rPr>
                <w:rFonts w:ascii="Times New Roman" w:hAnsi="Times New Roman"/>
                <w:bCs/>
                <w:sz w:val="28"/>
                <w:szCs w:val="28"/>
              </w:rPr>
              <w:t>Проявляющий активность в направлении «Движения Первых» - «Дерзай и открывай»</w:t>
            </w:r>
          </w:p>
          <w:p w14:paraId="29BEC8CA" w14:textId="752EF7AC" w:rsidR="00475194" w:rsidRPr="00C8207F" w:rsidRDefault="00475194" w:rsidP="00475194">
            <w:pPr>
              <w:spacing w:after="0" w:line="240" w:lineRule="auto"/>
              <w:jc w:val="both"/>
              <w:rPr>
                <w:rFonts w:ascii="Times New Roman" w:hAnsi="Times New Roman"/>
                <w:b/>
                <w:bCs/>
                <w:sz w:val="28"/>
                <w:szCs w:val="28"/>
              </w:rPr>
            </w:pPr>
            <w:r w:rsidRPr="008373DD">
              <w:rPr>
                <w:rFonts w:ascii="Times New Roman" w:hAnsi="Times New Roman"/>
                <w:bCs/>
                <w:sz w:val="28"/>
                <w:szCs w:val="28"/>
              </w:rPr>
              <w:lastRenderedPageBreak/>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3686" w:type="dxa"/>
            <w:tcBorders>
              <w:top w:val="single" w:sz="4" w:space="0" w:color="000000"/>
              <w:left w:val="single" w:sz="4" w:space="0" w:color="000000"/>
              <w:bottom w:val="single" w:sz="4" w:space="0" w:color="000000"/>
              <w:right w:val="single" w:sz="4" w:space="0" w:color="000000"/>
            </w:tcBorders>
          </w:tcPr>
          <w:p w14:paraId="1D7BD87D" w14:textId="77777777" w:rsidR="00D455CE" w:rsidRDefault="00D455CE" w:rsidP="00475194">
            <w:pPr>
              <w:spacing w:after="0" w:line="240" w:lineRule="auto"/>
              <w:rPr>
                <w:rFonts w:ascii="Times New Roman" w:hAnsi="Times New Roman"/>
                <w:bCs/>
                <w:sz w:val="28"/>
                <w:szCs w:val="28"/>
              </w:rPr>
            </w:pPr>
            <w:r>
              <w:rPr>
                <w:rFonts w:ascii="Times New Roman" w:hAnsi="Times New Roman"/>
                <w:bCs/>
                <w:sz w:val="28"/>
                <w:szCs w:val="28"/>
              </w:rPr>
              <w:lastRenderedPageBreak/>
              <w:t>Демонстрирует целевые ориентиры воспитания:</w:t>
            </w:r>
          </w:p>
          <w:p w14:paraId="25E07015" w14:textId="1018AB99" w:rsidR="00475194" w:rsidRPr="008373DD" w:rsidRDefault="00475194" w:rsidP="00475194">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 xml:space="preserve">ет </w:t>
            </w:r>
            <w:r w:rsidRPr="008373DD">
              <w:rPr>
                <w:rFonts w:ascii="Times New Roman" w:hAnsi="Times New Roman"/>
                <w:bCs/>
                <w:sz w:val="28"/>
                <w:szCs w:val="28"/>
              </w:rPr>
              <w:t>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2E38A415" w14:textId="77777777" w:rsidR="00475194" w:rsidRPr="008373DD" w:rsidRDefault="00475194" w:rsidP="00475194">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14:paraId="4DFB73EC" w14:textId="77777777" w:rsidR="00475194" w:rsidRPr="008373DD" w:rsidRDefault="00475194" w:rsidP="00475194">
            <w:pPr>
              <w:spacing w:after="0" w:line="240" w:lineRule="auto"/>
              <w:rPr>
                <w:rFonts w:ascii="Times New Roman" w:hAnsi="Times New Roman"/>
                <w:bCs/>
                <w:sz w:val="28"/>
                <w:szCs w:val="28"/>
              </w:rPr>
            </w:pPr>
            <w:r w:rsidRPr="008373DD">
              <w:rPr>
                <w:rFonts w:ascii="Times New Roman" w:hAnsi="Times New Roman"/>
                <w:bCs/>
                <w:sz w:val="28"/>
                <w:szCs w:val="28"/>
              </w:rPr>
              <w:t>Выража</w:t>
            </w:r>
            <w:r>
              <w:rPr>
                <w:rFonts w:ascii="Times New Roman" w:hAnsi="Times New Roman"/>
                <w:bCs/>
                <w:sz w:val="28"/>
                <w:szCs w:val="28"/>
              </w:rPr>
              <w:t>ет</w:t>
            </w:r>
            <w:r w:rsidRPr="008373DD">
              <w:rPr>
                <w:rFonts w:ascii="Times New Roman" w:hAnsi="Times New Roman"/>
                <w:bCs/>
                <w:sz w:val="28"/>
                <w:szCs w:val="28"/>
              </w:rPr>
              <w:t xml:space="preserve"> осознанную готовность к непрерывному образованию и самообразованию в выбранной сфере профессиональной деятельности.</w:t>
            </w:r>
          </w:p>
          <w:p w14:paraId="429B0AB6" w14:textId="77777777" w:rsidR="00475194" w:rsidRPr="008373DD" w:rsidRDefault="00475194" w:rsidP="00475194">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ет</w:t>
            </w:r>
            <w:r w:rsidRPr="008373DD">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w:t>
            </w:r>
            <w:r w:rsidRPr="008373DD">
              <w:rPr>
                <w:rFonts w:ascii="Times New Roman" w:hAnsi="Times New Roman"/>
                <w:bCs/>
                <w:sz w:val="28"/>
                <w:szCs w:val="28"/>
              </w:rPr>
              <w:lastRenderedPageBreak/>
              <w:t>современном высокотехнологичном мире на благо государства и общества.</w:t>
            </w:r>
          </w:p>
          <w:p w14:paraId="50F6CA1F" w14:textId="77777777" w:rsidR="00475194" w:rsidRPr="008373DD" w:rsidRDefault="00475194" w:rsidP="00475194">
            <w:pPr>
              <w:spacing w:after="0" w:line="240" w:lineRule="auto"/>
              <w:rPr>
                <w:rFonts w:ascii="Times New Roman" w:hAnsi="Times New Roman"/>
                <w:bCs/>
                <w:sz w:val="28"/>
                <w:szCs w:val="28"/>
              </w:rPr>
            </w:pPr>
            <w:r w:rsidRPr="008373DD">
              <w:rPr>
                <w:rFonts w:ascii="Times New Roman" w:hAnsi="Times New Roman"/>
                <w:bCs/>
                <w:sz w:val="28"/>
                <w:szCs w:val="28"/>
              </w:rPr>
              <w:t>Ориентирован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26B4F795" w14:textId="77777777" w:rsidR="00475194" w:rsidRPr="008373DD" w:rsidRDefault="00475194" w:rsidP="00475194">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078ACD53" w14:textId="77777777" w:rsidR="00475194" w:rsidRPr="008373DD" w:rsidRDefault="00475194" w:rsidP="00475194">
            <w:pPr>
              <w:spacing w:after="0" w:line="240" w:lineRule="auto"/>
              <w:rPr>
                <w:rFonts w:ascii="Times New Roman" w:hAnsi="Times New Roman"/>
                <w:bCs/>
                <w:sz w:val="28"/>
                <w:szCs w:val="28"/>
              </w:rPr>
            </w:pPr>
            <w:r w:rsidRPr="008373DD">
              <w:rPr>
                <w:rFonts w:ascii="Times New Roman" w:hAnsi="Times New Roman"/>
                <w:bCs/>
                <w:sz w:val="28"/>
                <w:szCs w:val="28"/>
              </w:rPr>
              <w:t>Деятельно выража</w:t>
            </w:r>
            <w:r>
              <w:rPr>
                <w:rFonts w:ascii="Times New Roman" w:hAnsi="Times New Roman"/>
                <w:bCs/>
                <w:sz w:val="28"/>
                <w:szCs w:val="28"/>
              </w:rPr>
              <w:t>ет</w:t>
            </w:r>
            <w:r w:rsidRPr="008373DD">
              <w:rPr>
                <w:rFonts w:ascii="Times New Roman" w:hAnsi="Times New Roman"/>
                <w:bCs/>
                <w:sz w:val="28"/>
                <w:szCs w:val="28"/>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72F3937C" w14:textId="77777777" w:rsidR="00475194" w:rsidRPr="008373DD" w:rsidRDefault="00475194" w:rsidP="00475194">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056DEDF1" w14:textId="77777777" w:rsidR="00475194" w:rsidRPr="008373DD" w:rsidRDefault="00475194" w:rsidP="00475194">
            <w:pPr>
              <w:spacing w:after="0" w:line="240" w:lineRule="auto"/>
              <w:rPr>
                <w:rFonts w:ascii="Times New Roman" w:hAnsi="Times New Roman"/>
                <w:bCs/>
                <w:sz w:val="28"/>
                <w:szCs w:val="28"/>
              </w:rPr>
            </w:pPr>
            <w:r w:rsidRPr="008373DD">
              <w:rPr>
                <w:rFonts w:ascii="Times New Roman" w:hAnsi="Times New Roman"/>
                <w:bCs/>
                <w:sz w:val="28"/>
                <w:szCs w:val="28"/>
              </w:rPr>
              <w:lastRenderedPageBreak/>
              <w:t>Демонстриру</w:t>
            </w:r>
            <w:r>
              <w:rPr>
                <w:rFonts w:ascii="Times New Roman" w:hAnsi="Times New Roman"/>
                <w:bCs/>
                <w:sz w:val="28"/>
                <w:szCs w:val="28"/>
              </w:rPr>
              <w:t>ет</w:t>
            </w:r>
            <w:r w:rsidRPr="008373DD">
              <w:rPr>
                <w:rFonts w:ascii="Times New Roman" w:hAnsi="Times New Roman"/>
                <w:bCs/>
                <w:sz w:val="28"/>
                <w:szCs w:val="28"/>
              </w:rPr>
              <w:t xml:space="preserve"> навыки критического мышления, определения достоверности научной информации, в том числе в сфере профессиональной деятельности.</w:t>
            </w:r>
          </w:p>
          <w:p w14:paraId="654DED9F" w14:textId="77777777" w:rsidR="00475194" w:rsidRPr="008373DD" w:rsidRDefault="00475194" w:rsidP="00475194">
            <w:pPr>
              <w:spacing w:after="0" w:line="240" w:lineRule="auto"/>
              <w:rPr>
                <w:rFonts w:ascii="Times New Roman" w:hAnsi="Times New Roman"/>
                <w:bCs/>
                <w:sz w:val="28"/>
                <w:szCs w:val="28"/>
              </w:rPr>
            </w:pPr>
            <w:r w:rsidRPr="008373DD">
              <w:rPr>
                <w:rFonts w:ascii="Times New Roman" w:hAnsi="Times New Roman"/>
                <w:bCs/>
                <w:sz w:val="28"/>
                <w:szCs w:val="28"/>
              </w:rPr>
              <w:t>Уме</w:t>
            </w:r>
            <w:r>
              <w:rPr>
                <w:rFonts w:ascii="Times New Roman" w:hAnsi="Times New Roman"/>
                <w:bCs/>
                <w:sz w:val="28"/>
                <w:szCs w:val="28"/>
              </w:rPr>
              <w:t>ет</w:t>
            </w:r>
            <w:r w:rsidRPr="008373DD">
              <w:rPr>
                <w:rFonts w:ascii="Times New Roman" w:hAnsi="Times New Roman"/>
                <w:bCs/>
                <w:sz w:val="28"/>
                <w:szCs w:val="28"/>
              </w:rPr>
              <w:t xml:space="preserve"> выбирать способы решения задач профессиональной деятельности применительно к различным контекстам.</w:t>
            </w:r>
          </w:p>
          <w:p w14:paraId="79A1DA01" w14:textId="77777777" w:rsidR="00475194" w:rsidRPr="008373DD" w:rsidRDefault="00475194" w:rsidP="00475194">
            <w:pPr>
              <w:spacing w:after="0" w:line="240" w:lineRule="auto"/>
              <w:rPr>
                <w:rFonts w:ascii="Times New Roman" w:hAnsi="Times New Roman"/>
                <w:bCs/>
                <w:sz w:val="28"/>
                <w:szCs w:val="28"/>
              </w:rPr>
            </w:pPr>
            <w:r w:rsidRPr="008373DD">
              <w:rPr>
                <w:rFonts w:ascii="Times New Roman" w:hAnsi="Times New Roman"/>
                <w:bCs/>
                <w:sz w:val="28"/>
                <w:szCs w:val="28"/>
              </w:rPr>
              <w:t>Использу</w:t>
            </w:r>
            <w:r>
              <w:rPr>
                <w:rFonts w:ascii="Times New Roman" w:hAnsi="Times New Roman"/>
                <w:bCs/>
                <w:sz w:val="28"/>
                <w:szCs w:val="28"/>
              </w:rPr>
              <w:t xml:space="preserve">ет </w:t>
            </w:r>
            <w:r w:rsidRPr="008373DD">
              <w:rPr>
                <w:rFonts w:ascii="Times New Roman" w:hAnsi="Times New Roman"/>
                <w:bCs/>
                <w:sz w:val="28"/>
                <w:szCs w:val="28"/>
              </w:rPr>
              <w:t>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5135521F" w14:textId="77777777" w:rsidR="00475194" w:rsidRPr="008373DD" w:rsidRDefault="00475194" w:rsidP="00475194">
            <w:pPr>
              <w:spacing w:after="0" w:line="240" w:lineRule="auto"/>
              <w:rPr>
                <w:rFonts w:ascii="Times New Roman" w:hAnsi="Times New Roman"/>
                <w:bCs/>
                <w:sz w:val="28"/>
                <w:szCs w:val="28"/>
              </w:rPr>
            </w:pPr>
            <w:r w:rsidRPr="008373DD">
              <w:rPr>
                <w:rFonts w:ascii="Times New Roman" w:hAnsi="Times New Roman"/>
                <w:bCs/>
                <w:sz w:val="28"/>
                <w:szCs w:val="28"/>
              </w:rPr>
              <w:t>Развива</w:t>
            </w:r>
            <w:r>
              <w:rPr>
                <w:rFonts w:ascii="Times New Roman" w:hAnsi="Times New Roman"/>
                <w:bCs/>
                <w:sz w:val="28"/>
                <w:szCs w:val="28"/>
              </w:rPr>
              <w:t>ет</w:t>
            </w:r>
            <w:r w:rsidRPr="008373DD">
              <w:rPr>
                <w:rFonts w:ascii="Times New Roman" w:hAnsi="Times New Roman"/>
                <w:bCs/>
                <w:sz w:val="28"/>
                <w:szCs w:val="28"/>
              </w:rPr>
              <w:t xml:space="preserve">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059C4F8C" w14:textId="77777777" w:rsidR="00475194" w:rsidRPr="008373DD" w:rsidRDefault="00475194" w:rsidP="00475194">
            <w:pPr>
              <w:spacing w:after="0" w:line="240" w:lineRule="auto"/>
              <w:rPr>
                <w:rFonts w:ascii="Times New Roman" w:hAnsi="Times New Roman"/>
                <w:bCs/>
                <w:sz w:val="28"/>
                <w:szCs w:val="28"/>
              </w:rPr>
            </w:pPr>
            <w:r w:rsidRPr="008373DD">
              <w:rPr>
                <w:rFonts w:ascii="Times New Roman" w:hAnsi="Times New Roman"/>
                <w:bCs/>
                <w:sz w:val="28"/>
                <w:szCs w:val="28"/>
              </w:rPr>
              <w:t>Проявля</w:t>
            </w:r>
            <w:r>
              <w:rPr>
                <w:rFonts w:ascii="Times New Roman" w:hAnsi="Times New Roman"/>
                <w:bCs/>
                <w:sz w:val="28"/>
                <w:szCs w:val="28"/>
              </w:rPr>
              <w:t>ет</w:t>
            </w:r>
            <w:r w:rsidRPr="008373DD">
              <w:rPr>
                <w:rFonts w:ascii="Times New Roman" w:hAnsi="Times New Roman"/>
                <w:bCs/>
                <w:sz w:val="28"/>
                <w:szCs w:val="28"/>
              </w:rPr>
              <w:t xml:space="preserve"> активность в направлении «Движения Первых» - «Дерзай и открывай»</w:t>
            </w:r>
          </w:p>
          <w:p w14:paraId="1729B17F" w14:textId="58A470FE" w:rsidR="00475194" w:rsidRPr="00C8207F" w:rsidRDefault="00475194" w:rsidP="00475194">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и стремящийся к победе в конкурсах курсовых работ, олимпиадах, фестивалях, конференциях и семинарах, а также в корпоративных конкурсах</w:t>
            </w:r>
          </w:p>
        </w:tc>
        <w:tc>
          <w:tcPr>
            <w:tcW w:w="2920" w:type="dxa"/>
            <w:tcBorders>
              <w:top w:val="single" w:sz="4" w:space="0" w:color="000000"/>
              <w:left w:val="single" w:sz="4" w:space="0" w:color="000000"/>
              <w:bottom w:val="single" w:sz="4" w:space="0" w:color="000000"/>
              <w:right w:val="single" w:sz="4" w:space="0" w:color="000000"/>
            </w:tcBorders>
          </w:tcPr>
          <w:p w14:paraId="378FB6E3" w14:textId="77777777" w:rsidR="00475194" w:rsidRPr="008373DD" w:rsidRDefault="00475194" w:rsidP="00475194">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lastRenderedPageBreak/>
              <w:t>устный опрос;</w:t>
            </w:r>
          </w:p>
          <w:p w14:paraId="1F67EA8C" w14:textId="77777777" w:rsidR="00475194" w:rsidRPr="008373DD" w:rsidRDefault="00475194" w:rsidP="00475194">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тестирование;</w:t>
            </w:r>
          </w:p>
          <w:p w14:paraId="709DCCA8" w14:textId="77777777" w:rsidR="00475194" w:rsidRPr="008373DD" w:rsidRDefault="00475194" w:rsidP="00475194">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 xml:space="preserve">наблюдение при выполнении заданий на практических </w:t>
            </w:r>
          </w:p>
          <w:p w14:paraId="70C13407" w14:textId="77777777" w:rsidR="00475194" w:rsidRPr="008373DD" w:rsidRDefault="00475194" w:rsidP="00475194">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занятиях;</w:t>
            </w:r>
          </w:p>
          <w:p w14:paraId="358B0CE2" w14:textId="3EF5D911" w:rsidR="00475194" w:rsidRPr="00C8207F" w:rsidRDefault="00475194" w:rsidP="00475194">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комплексный дифференцированный зачет</w:t>
            </w: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5A971E" w14:textId="77777777" w:rsidR="005B23B0" w:rsidRDefault="005B23B0" w:rsidP="00E94186">
      <w:pPr>
        <w:spacing w:after="0" w:line="240" w:lineRule="auto"/>
      </w:pPr>
      <w:r>
        <w:separator/>
      </w:r>
    </w:p>
  </w:endnote>
  <w:endnote w:type="continuationSeparator" w:id="0">
    <w:p w14:paraId="50E03C59" w14:textId="77777777" w:rsidR="005B23B0" w:rsidRDefault="005B23B0"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11367F6E" w:rsidR="00AF48FB" w:rsidRDefault="00AF48FB">
    <w:pPr>
      <w:pStyle w:val="a8"/>
      <w:jc w:val="center"/>
    </w:pPr>
    <w:r>
      <w:fldChar w:fldCharType="begin"/>
    </w:r>
    <w:r>
      <w:instrText xml:space="preserve"> PAGE </w:instrText>
    </w:r>
    <w:r>
      <w:fldChar w:fldCharType="separate"/>
    </w:r>
    <w:r w:rsidR="00C749D9">
      <w:rPr>
        <w:noProof/>
      </w:rPr>
      <w:t>1</w:t>
    </w:r>
    <w:r>
      <w:fldChar w:fldCharType="end"/>
    </w:r>
  </w:p>
  <w:p w14:paraId="5D46301D" w14:textId="77777777" w:rsidR="00AF48FB" w:rsidRDefault="00AF48FB">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91C1" w14:textId="716E5DDE" w:rsidR="00AF48FB" w:rsidRDefault="00AF48FB" w:rsidP="00345178">
    <w:pPr>
      <w:pStyle w:val="a8"/>
      <w:jc w:val="center"/>
    </w:pPr>
    <w:r>
      <w:fldChar w:fldCharType="begin"/>
    </w:r>
    <w:r>
      <w:instrText xml:space="preserve"> PAGE </w:instrText>
    </w:r>
    <w:r>
      <w:fldChar w:fldCharType="separate"/>
    </w:r>
    <w:r w:rsidR="00C749D9">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9F1BA" w14:textId="2C3000DE" w:rsidR="00AF48FB" w:rsidRDefault="00AF48FB">
    <w:pPr>
      <w:pStyle w:val="a8"/>
      <w:jc w:val="center"/>
    </w:pPr>
    <w:r>
      <w:fldChar w:fldCharType="begin"/>
    </w:r>
    <w:r>
      <w:instrText xml:space="preserve"> PAGE </w:instrText>
    </w:r>
    <w:r>
      <w:fldChar w:fldCharType="separate"/>
    </w:r>
    <w:r w:rsidR="00C749D9">
      <w:rPr>
        <w:noProof/>
      </w:rPr>
      <w:t>18</w:t>
    </w:r>
    <w:r>
      <w:fldChar w:fldCharType="end"/>
    </w:r>
  </w:p>
  <w:p w14:paraId="16DB52ED" w14:textId="77777777" w:rsidR="00AF48FB" w:rsidRDefault="00AF48F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AC75E" w14:textId="77777777" w:rsidR="005B23B0" w:rsidRDefault="005B23B0" w:rsidP="00E94186">
      <w:pPr>
        <w:spacing w:after="0" w:line="240" w:lineRule="auto"/>
      </w:pPr>
      <w:r>
        <w:separator/>
      </w:r>
    </w:p>
  </w:footnote>
  <w:footnote w:type="continuationSeparator" w:id="0">
    <w:p w14:paraId="6CD246E9" w14:textId="77777777" w:rsidR="005B23B0" w:rsidRDefault="005B23B0"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6EC25B46"/>
    <w:multiLevelType w:val="hybridMultilevel"/>
    <w:tmpl w:val="9564A87A"/>
    <w:lvl w:ilvl="0" w:tplc="A95A4BAC">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118FA"/>
    <w:rsid w:val="000124D6"/>
    <w:rsid w:val="0002474C"/>
    <w:rsid w:val="0003070A"/>
    <w:rsid w:val="000722BD"/>
    <w:rsid w:val="00072F6B"/>
    <w:rsid w:val="0009044B"/>
    <w:rsid w:val="000926DB"/>
    <w:rsid w:val="000B5E6F"/>
    <w:rsid w:val="00105FBC"/>
    <w:rsid w:val="00112B9B"/>
    <w:rsid w:val="001223A9"/>
    <w:rsid w:val="001245FE"/>
    <w:rsid w:val="001343D9"/>
    <w:rsid w:val="00174FC0"/>
    <w:rsid w:val="001B304D"/>
    <w:rsid w:val="001C5FF0"/>
    <w:rsid w:val="001D08A7"/>
    <w:rsid w:val="001D6C09"/>
    <w:rsid w:val="00202991"/>
    <w:rsid w:val="00205945"/>
    <w:rsid w:val="002337C6"/>
    <w:rsid w:val="00241757"/>
    <w:rsid w:val="00263F40"/>
    <w:rsid w:val="00285DDE"/>
    <w:rsid w:val="002A1EAD"/>
    <w:rsid w:val="00300F08"/>
    <w:rsid w:val="00304576"/>
    <w:rsid w:val="003401F7"/>
    <w:rsid w:val="00345178"/>
    <w:rsid w:val="00354837"/>
    <w:rsid w:val="00375FFD"/>
    <w:rsid w:val="00386F05"/>
    <w:rsid w:val="00390860"/>
    <w:rsid w:val="00395260"/>
    <w:rsid w:val="003970F0"/>
    <w:rsid w:val="003A6E3A"/>
    <w:rsid w:val="003B6281"/>
    <w:rsid w:val="003C0088"/>
    <w:rsid w:val="003C4180"/>
    <w:rsid w:val="0042707D"/>
    <w:rsid w:val="004468E5"/>
    <w:rsid w:val="00450301"/>
    <w:rsid w:val="00457AA6"/>
    <w:rsid w:val="00475194"/>
    <w:rsid w:val="00484458"/>
    <w:rsid w:val="0048471B"/>
    <w:rsid w:val="005476F4"/>
    <w:rsid w:val="00550542"/>
    <w:rsid w:val="0056109D"/>
    <w:rsid w:val="0058333B"/>
    <w:rsid w:val="005A5D78"/>
    <w:rsid w:val="005A6DE9"/>
    <w:rsid w:val="005B23B0"/>
    <w:rsid w:val="005E0B27"/>
    <w:rsid w:val="0061311C"/>
    <w:rsid w:val="00621384"/>
    <w:rsid w:val="00640AC8"/>
    <w:rsid w:val="006514A2"/>
    <w:rsid w:val="00675EC9"/>
    <w:rsid w:val="006838EE"/>
    <w:rsid w:val="006969A1"/>
    <w:rsid w:val="006A6CBF"/>
    <w:rsid w:val="006B3272"/>
    <w:rsid w:val="006E1CC3"/>
    <w:rsid w:val="006E6C78"/>
    <w:rsid w:val="00704FA3"/>
    <w:rsid w:val="00745226"/>
    <w:rsid w:val="00746313"/>
    <w:rsid w:val="0074654B"/>
    <w:rsid w:val="007A254E"/>
    <w:rsid w:val="007B18DA"/>
    <w:rsid w:val="007B4182"/>
    <w:rsid w:val="007C065D"/>
    <w:rsid w:val="007E1CA2"/>
    <w:rsid w:val="008031BA"/>
    <w:rsid w:val="008041FB"/>
    <w:rsid w:val="00812643"/>
    <w:rsid w:val="00820456"/>
    <w:rsid w:val="00825D16"/>
    <w:rsid w:val="008369E0"/>
    <w:rsid w:val="00862430"/>
    <w:rsid w:val="0087192C"/>
    <w:rsid w:val="0087339C"/>
    <w:rsid w:val="00875D69"/>
    <w:rsid w:val="00880026"/>
    <w:rsid w:val="00885E3B"/>
    <w:rsid w:val="008D5026"/>
    <w:rsid w:val="00901066"/>
    <w:rsid w:val="009034C2"/>
    <w:rsid w:val="00957EA0"/>
    <w:rsid w:val="00971228"/>
    <w:rsid w:val="0097705D"/>
    <w:rsid w:val="00991C80"/>
    <w:rsid w:val="009B6810"/>
    <w:rsid w:val="009C2AD2"/>
    <w:rsid w:val="009C39F3"/>
    <w:rsid w:val="009D559E"/>
    <w:rsid w:val="009E131C"/>
    <w:rsid w:val="009F0602"/>
    <w:rsid w:val="00A037B8"/>
    <w:rsid w:val="00A045B6"/>
    <w:rsid w:val="00A42437"/>
    <w:rsid w:val="00A65F9F"/>
    <w:rsid w:val="00A80241"/>
    <w:rsid w:val="00AC6ED5"/>
    <w:rsid w:val="00AE49E6"/>
    <w:rsid w:val="00AF48FB"/>
    <w:rsid w:val="00B07BDF"/>
    <w:rsid w:val="00B158A5"/>
    <w:rsid w:val="00B42551"/>
    <w:rsid w:val="00B81595"/>
    <w:rsid w:val="00B90A2B"/>
    <w:rsid w:val="00BC465F"/>
    <w:rsid w:val="00BD44E7"/>
    <w:rsid w:val="00BE2BE6"/>
    <w:rsid w:val="00C034D8"/>
    <w:rsid w:val="00C22B21"/>
    <w:rsid w:val="00C32987"/>
    <w:rsid w:val="00C359A0"/>
    <w:rsid w:val="00C53100"/>
    <w:rsid w:val="00C55CFD"/>
    <w:rsid w:val="00C749D9"/>
    <w:rsid w:val="00C8207F"/>
    <w:rsid w:val="00C84355"/>
    <w:rsid w:val="00C877CA"/>
    <w:rsid w:val="00CA3259"/>
    <w:rsid w:val="00CB1F8E"/>
    <w:rsid w:val="00CD329B"/>
    <w:rsid w:val="00CF09DC"/>
    <w:rsid w:val="00CF2BAF"/>
    <w:rsid w:val="00D15710"/>
    <w:rsid w:val="00D26AF0"/>
    <w:rsid w:val="00D455CE"/>
    <w:rsid w:val="00D66565"/>
    <w:rsid w:val="00D75EAC"/>
    <w:rsid w:val="00DE27A6"/>
    <w:rsid w:val="00DF59A5"/>
    <w:rsid w:val="00E02600"/>
    <w:rsid w:val="00E14916"/>
    <w:rsid w:val="00E30835"/>
    <w:rsid w:val="00E3728F"/>
    <w:rsid w:val="00E409F3"/>
    <w:rsid w:val="00E43966"/>
    <w:rsid w:val="00E66992"/>
    <w:rsid w:val="00E90952"/>
    <w:rsid w:val="00E94186"/>
    <w:rsid w:val="00EA1162"/>
    <w:rsid w:val="00EA6B8F"/>
    <w:rsid w:val="00EC1323"/>
    <w:rsid w:val="00F317B1"/>
    <w:rsid w:val="00F37579"/>
    <w:rsid w:val="00F41AD3"/>
    <w:rsid w:val="00F70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186"/>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table" w:customStyle="1" w:styleId="TableNormal">
    <w:name w:val="Table Normal"/>
    <w:uiPriority w:val="2"/>
    <w:semiHidden/>
    <w:unhideWhenUsed/>
    <w:qFormat/>
    <w:rsid w:val="00C877C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4">
    <w:name w:val="List Paragraph"/>
    <w:basedOn w:val="a"/>
    <w:uiPriority w:val="34"/>
    <w:qFormat/>
    <w:rsid w:val="00A045B6"/>
    <w:pPr>
      <w:ind w:left="720"/>
      <w:contextualSpacing/>
    </w:pPr>
  </w:style>
  <w:style w:type="character" w:customStyle="1" w:styleId="UnresolvedMention">
    <w:name w:val="Unresolved Mention"/>
    <w:basedOn w:val="a0"/>
    <w:uiPriority w:val="99"/>
    <w:semiHidden/>
    <w:unhideWhenUsed/>
    <w:rsid w:val="002A1EAD"/>
    <w:rPr>
      <w:color w:val="605E5C"/>
      <w:shd w:val="clear" w:color="auto" w:fill="E1DFDD"/>
    </w:rPr>
  </w:style>
  <w:style w:type="paragraph" w:customStyle="1" w:styleId="11">
    <w:name w:val="Абзац списка1"/>
    <w:basedOn w:val="a"/>
    <w:rsid w:val="002A1EAD"/>
    <w:pPr>
      <w:spacing w:after="0" w:line="240" w:lineRule="auto"/>
      <w:ind w:left="720"/>
    </w:pPr>
    <w:rPr>
      <w:sz w:val="24"/>
      <w:szCs w:val="24"/>
      <w:lang w:val="en-US" w:eastAsia="en-US" w:bidi="en-US"/>
    </w:rPr>
  </w:style>
  <w:style w:type="paragraph" w:styleId="af5">
    <w:name w:val="header"/>
    <w:basedOn w:val="a"/>
    <w:link w:val="af6"/>
    <w:uiPriority w:val="99"/>
    <w:unhideWhenUsed/>
    <w:rsid w:val="00345178"/>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345178"/>
    <w:rPr>
      <w:rFonts w:ascii="Calibri" w:eastAsia="Times New Roman" w:hAnsi="Calibri" w:cs="Times New Roman"/>
      <w:lang w:eastAsia="zh-CN"/>
    </w:rPr>
  </w:style>
  <w:style w:type="paragraph" w:styleId="af7">
    <w:name w:val="footer"/>
    <w:basedOn w:val="a"/>
    <w:link w:val="af8"/>
    <w:uiPriority w:val="99"/>
    <w:unhideWhenUsed/>
    <w:rsid w:val="00345178"/>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345178"/>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431840">
      <w:bodyDiv w:val="1"/>
      <w:marLeft w:val="0"/>
      <w:marRight w:val="0"/>
      <w:marTop w:val="0"/>
      <w:marBottom w:val="0"/>
      <w:divBdr>
        <w:top w:val="none" w:sz="0" w:space="0" w:color="auto"/>
        <w:left w:val="none" w:sz="0" w:space="0" w:color="auto"/>
        <w:bottom w:val="none" w:sz="0" w:space="0" w:color="auto"/>
        <w:right w:val="none" w:sz="0" w:space="0" w:color="auto"/>
      </w:divBdr>
    </w:div>
    <w:div w:id="1067269187">
      <w:bodyDiv w:val="1"/>
      <w:marLeft w:val="0"/>
      <w:marRight w:val="0"/>
      <w:marTop w:val="0"/>
      <w:marBottom w:val="0"/>
      <w:divBdr>
        <w:top w:val="none" w:sz="0" w:space="0" w:color="auto"/>
        <w:left w:val="none" w:sz="0" w:space="0" w:color="auto"/>
        <w:bottom w:val="none" w:sz="0" w:space="0" w:color="auto"/>
        <w:right w:val="none" w:sz="0" w:space="0" w:color="auto"/>
      </w:divBdr>
    </w:div>
    <w:div w:id="1318651779">
      <w:bodyDiv w:val="1"/>
      <w:marLeft w:val="0"/>
      <w:marRight w:val="0"/>
      <w:marTop w:val="0"/>
      <w:marBottom w:val="0"/>
      <w:divBdr>
        <w:top w:val="none" w:sz="0" w:space="0" w:color="auto"/>
        <w:left w:val="none" w:sz="0" w:space="0" w:color="auto"/>
        <w:bottom w:val="none" w:sz="0" w:space="0" w:color="auto"/>
        <w:right w:val="none" w:sz="0" w:space="0" w:color="auto"/>
      </w:divBdr>
    </w:div>
    <w:div w:id="1540894647">
      <w:bodyDiv w:val="1"/>
      <w:marLeft w:val="0"/>
      <w:marRight w:val="0"/>
      <w:marTop w:val="0"/>
      <w:marBottom w:val="0"/>
      <w:divBdr>
        <w:top w:val="none" w:sz="0" w:space="0" w:color="auto"/>
        <w:left w:val="none" w:sz="0" w:space="0" w:color="auto"/>
        <w:bottom w:val="none" w:sz="0" w:space="0" w:color="auto"/>
        <w:right w:val="none" w:sz="0" w:space="0" w:color="auto"/>
      </w:divBdr>
    </w:div>
    <w:div w:id="1683313930">
      <w:bodyDiv w:val="1"/>
      <w:marLeft w:val="0"/>
      <w:marRight w:val="0"/>
      <w:marTop w:val="0"/>
      <w:marBottom w:val="0"/>
      <w:divBdr>
        <w:top w:val="none" w:sz="0" w:space="0" w:color="auto"/>
        <w:left w:val="none" w:sz="0" w:space="0" w:color="auto"/>
        <w:bottom w:val="none" w:sz="0" w:space="0" w:color="auto"/>
        <w:right w:val="none" w:sz="0" w:space="0" w:color="auto"/>
      </w:divBdr>
    </w:div>
    <w:div w:id="169037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www.urait.ru/bcode/513535" TargetMode="External"/><Relationship Id="rId18" Type="http://schemas.openxmlformats.org/officeDocument/2006/relationships/hyperlink" Target="https://znanium.com/catalog/product/1976144"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znanium.com/catalog/product/1912943" TargetMode="External"/><Relationship Id="rId17" Type="http://schemas.openxmlformats.org/officeDocument/2006/relationships/hyperlink" Target="https://znanium.com/catalog/product/1186741" TargetMode="External"/><Relationship Id="rId2" Type="http://schemas.openxmlformats.org/officeDocument/2006/relationships/styles" Target="styles.xml"/><Relationship Id="rId16" Type="http://schemas.openxmlformats.org/officeDocument/2006/relationships/hyperlink" Target="https://znanium.com/catalog/product/196575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965755" TargetMode="External"/><Relationship Id="rId5" Type="http://schemas.openxmlformats.org/officeDocument/2006/relationships/footnotes" Target="footnotes.xml"/><Relationship Id="rId15" Type="http://schemas.openxmlformats.org/officeDocument/2006/relationships/hyperlink" Target="https://urait.ru/bcode/518122" TargetMode="External"/><Relationship Id="rId10" Type="http://schemas.openxmlformats.org/officeDocument/2006/relationships/hyperlink" Target="https://znanium.com/catalog/product/1817913"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urait.ru/bcode/5181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18</Pages>
  <Words>4237</Words>
  <Characters>24151</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32</cp:revision>
  <dcterms:created xsi:type="dcterms:W3CDTF">2024-03-28T09:38:00Z</dcterms:created>
  <dcterms:modified xsi:type="dcterms:W3CDTF">2024-06-04T08:57:00Z</dcterms:modified>
</cp:coreProperties>
</file>